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1F2652" w:rsidP="001F2652">
      <w:pPr>
        <w:spacing w:before="12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4F628692" wp14:editId="11D17D30">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C T</w:t>
      </w:r>
      <w:r w:rsidR="00E732FF" w:rsidRPr="00E732FF">
        <w:rPr>
          <w:rFonts w:ascii="Times New Roman" w:hAnsi="Times New Roman" w:cs="Times New Roman"/>
          <w:b/>
          <w:color w:val="FF0000"/>
          <w:sz w:val="28"/>
          <w:szCs w:val="28"/>
        </w:rPr>
        <w:t>Ừ</w:t>
      </w:r>
      <w:r w:rsidR="00E732FF">
        <w:rPr>
          <w:rFonts w:ascii="Times New Roman" w:hAnsi="Times New Roman" w:cs="Times New Roman"/>
          <w:b/>
          <w:color w:val="FF0000"/>
          <w:sz w:val="28"/>
          <w:szCs w:val="28"/>
        </w:rPr>
        <w:t xml:space="preserve"> 23-28/3/2020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6F3C79">
        <w:rPr>
          <w:rFonts w:ascii="Times New Roman" w:hAnsi="Times New Roman" w:cs="Times New Roman"/>
          <w:b/>
          <w:color w:val="FF0000"/>
          <w:sz w:val="28"/>
          <w:szCs w:val="28"/>
        </w:rPr>
        <w:t>NGỮ VĂN LỚP 8.</w:t>
      </w:r>
    </w:p>
    <w:p w:rsidR="00E732FF" w:rsidRP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3E1693">
        <w:rPr>
          <w:rFonts w:ascii="Times New Roman" w:hAnsi="Times New Roman" w:cs="Times New Roman"/>
          <w:b/>
          <w:color w:val="FF0000"/>
          <w:sz w:val="28"/>
          <w:szCs w:val="28"/>
        </w:rPr>
        <w:t>Lê Thị Lành</w:t>
      </w:r>
    </w:p>
    <w:p w:rsidR="003E1693" w:rsidRDefault="003E1693" w:rsidP="006F3C79">
      <w:pPr>
        <w:spacing w:before="60" w:after="0" w:line="240" w:lineRule="auto"/>
        <w:ind w:right="48"/>
        <w:jc w:val="center"/>
        <w:outlineLvl w:val="1"/>
        <w:rPr>
          <w:rFonts w:ascii="Times New Roman" w:hAnsi="Times New Roman" w:cs="Times New Roman"/>
          <w:b/>
          <w:color w:val="222222"/>
          <w:spacing w:val="-15"/>
          <w:sz w:val="28"/>
          <w:szCs w:val="28"/>
        </w:rPr>
      </w:pPr>
    </w:p>
    <w:p w:rsidR="006F3C79" w:rsidRPr="003E1693" w:rsidRDefault="006F3C79" w:rsidP="006F3C79">
      <w:pPr>
        <w:spacing w:before="60" w:after="0" w:line="240" w:lineRule="auto"/>
        <w:ind w:right="48"/>
        <w:jc w:val="center"/>
        <w:outlineLvl w:val="1"/>
        <w:rPr>
          <w:rFonts w:ascii="Times New Roman" w:hAnsi="Times New Roman" w:cs="Times New Roman"/>
          <w:b/>
          <w:color w:val="222222"/>
          <w:spacing w:val="-15"/>
          <w:sz w:val="28"/>
          <w:szCs w:val="28"/>
        </w:rPr>
      </w:pPr>
      <w:bookmarkStart w:id="0" w:name="_GoBack"/>
      <w:bookmarkEnd w:id="0"/>
      <w:r w:rsidRPr="003E1693">
        <w:rPr>
          <w:rFonts w:ascii="Times New Roman" w:hAnsi="Times New Roman" w:cs="Times New Roman"/>
          <w:b/>
          <w:color w:val="222222"/>
          <w:spacing w:val="-15"/>
          <w:sz w:val="28"/>
          <w:szCs w:val="28"/>
        </w:rPr>
        <w:t>BÀI VĂN BẢN THUYẾT MINH</w:t>
      </w:r>
    </w:p>
    <w:p w:rsidR="006F3C79" w:rsidRPr="006F3C79" w:rsidRDefault="006F3C79" w:rsidP="006F3C79">
      <w:pPr>
        <w:spacing w:before="60" w:after="0" w:line="240" w:lineRule="auto"/>
        <w:ind w:right="48"/>
        <w:jc w:val="both"/>
        <w:outlineLvl w:val="1"/>
        <w:rPr>
          <w:rFonts w:ascii="Times New Roman" w:hAnsi="Times New Roman" w:cs="Times New Roman"/>
          <w:b/>
          <w:color w:val="FF0000"/>
          <w:spacing w:val="-15"/>
          <w:sz w:val="28"/>
          <w:szCs w:val="28"/>
        </w:rPr>
      </w:pPr>
      <w:r w:rsidRPr="006F3C79">
        <w:rPr>
          <w:rFonts w:ascii="Times New Roman" w:hAnsi="Times New Roman" w:cs="Times New Roman"/>
          <w:b/>
          <w:color w:val="FF0000"/>
          <w:sz w:val="28"/>
          <w:szCs w:val="28"/>
        </w:rPr>
        <w:t>*</w:t>
      </w:r>
      <w:r w:rsidRPr="006F3C79">
        <w:rPr>
          <w:rFonts w:ascii="Times New Roman" w:hAnsi="Times New Roman" w:cs="Times New Roman"/>
          <w:b/>
          <w:color w:val="FF0000"/>
          <w:sz w:val="28"/>
          <w:szCs w:val="28"/>
          <w:u w:val="single"/>
        </w:rPr>
        <w:t>.KIẾN THỨC CŨ:</w:t>
      </w:r>
    </w:p>
    <w:p w:rsidR="006F3C79" w:rsidRPr="006F3C79" w:rsidRDefault="006F3C79" w:rsidP="006F3C79">
      <w:pPr>
        <w:spacing w:before="60" w:after="0" w:line="240" w:lineRule="auto"/>
        <w:ind w:right="48"/>
        <w:jc w:val="both"/>
        <w:outlineLvl w:val="1"/>
        <w:rPr>
          <w:rFonts w:ascii="Times New Roman" w:hAnsi="Times New Roman" w:cs="Times New Roman"/>
          <w:b/>
          <w:color w:val="222222"/>
          <w:spacing w:val="-15"/>
          <w:sz w:val="28"/>
          <w:szCs w:val="28"/>
        </w:rPr>
      </w:pPr>
      <w:r w:rsidRPr="006F3C79">
        <w:rPr>
          <w:rFonts w:ascii="Times New Roman" w:hAnsi="Times New Roman" w:cs="Times New Roman"/>
          <w:b/>
          <w:color w:val="222222"/>
          <w:spacing w:val="-15"/>
          <w:sz w:val="28"/>
          <w:szCs w:val="28"/>
        </w:rPr>
        <w:t>I/ Lý thuyết làm văn:</w:t>
      </w:r>
    </w:p>
    <w:p w:rsidR="006F3C79" w:rsidRPr="006F3C79" w:rsidRDefault="006F3C79" w:rsidP="006F3C79">
      <w:pPr>
        <w:spacing w:before="60" w:after="0" w:line="240" w:lineRule="auto"/>
        <w:ind w:left="48" w:right="48"/>
        <w:jc w:val="both"/>
        <w:rPr>
          <w:rFonts w:ascii="Times New Roman" w:hAnsi="Times New Roman" w:cs="Times New Roman"/>
          <w:color w:val="000000"/>
          <w:sz w:val="28"/>
          <w:szCs w:val="28"/>
        </w:rPr>
      </w:pPr>
      <w:r w:rsidRPr="006F3C79">
        <w:rPr>
          <w:rFonts w:ascii="Times New Roman" w:hAnsi="Times New Roman" w:cs="Times New Roman"/>
          <w:b/>
          <w:bCs/>
          <w:color w:val="000000"/>
          <w:sz w:val="28"/>
          <w:szCs w:val="28"/>
        </w:rPr>
        <w:t>Câu 1:</w:t>
      </w:r>
      <w:r w:rsidRPr="006F3C79">
        <w:rPr>
          <w:rFonts w:ascii="Times New Roman" w:hAnsi="Times New Roman" w:cs="Times New Roman"/>
          <w:color w:val="000000"/>
          <w:sz w:val="28"/>
          <w:szCs w:val="28"/>
        </w:rPr>
        <w:t> Văn bản thuyết minh là kiểu văn bản thông dụng trong mọi lĩnh vực đời sống nhằm cung cấp tri thức về đặc điểm tính chất, nguyên nhân... của các hiện tượng và sự vật trong tự nhiên, xã hội.</w:t>
      </w:r>
    </w:p>
    <w:p w:rsidR="006F3C79" w:rsidRPr="006F3C79" w:rsidRDefault="006F3C79" w:rsidP="006F3C79">
      <w:pPr>
        <w:spacing w:before="60" w:after="0" w:line="240" w:lineRule="auto"/>
        <w:ind w:left="43" w:right="43"/>
        <w:jc w:val="both"/>
        <w:rPr>
          <w:rFonts w:ascii="Times New Roman" w:hAnsi="Times New Roman" w:cs="Times New Roman"/>
          <w:spacing w:val="-15"/>
          <w:sz w:val="28"/>
          <w:szCs w:val="28"/>
        </w:rPr>
      </w:pPr>
      <w:r w:rsidRPr="006F3C79">
        <w:rPr>
          <w:rFonts w:ascii="Times New Roman" w:hAnsi="Times New Roman" w:cs="Times New Roman"/>
          <w:b/>
          <w:bCs/>
          <w:sz w:val="28"/>
          <w:szCs w:val="28"/>
        </w:rPr>
        <w:t>Câu 2:</w:t>
      </w:r>
      <w:r w:rsidRPr="006F3C79">
        <w:rPr>
          <w:rFonts w:ascii="Times New Roman" w:hAnsi="Times New Roman" w:cs="Times New Roman"/>
          <w:sz w:val="28"/>
          <w:szCs w:val="28"/>
        </w:rPr>
        <w:t> Đặc điểm văn bản thuyết minh cung cấp tri thức chính xác, khách quan về sự vật, hiện tượng.</w:t>
      </w:r>
    </w:p>
    <w:p w:rsidR="006F3C79" w:rsidRPr="006F3C79" w:rsidRDefault="006F3C79" w:rsidP="006F3C79">
      <w:pPr>
        <w:spacing w:before="60" w:after="0" w:line="240" w:lineRule="auto"/>
        <w:ind w:left="48" w:right="48"/>
        <w:jc w:val="both"/>
        <w:rPr>
          <w:rFonts w:ascii="Times New Roman" w:hAnsi="Times New Roman" w:cs="Times New Roman"/>
          <w:sz w:val="28"/>
          <w:szCs w:val="28"/>
        </w:rPr>
      </w:pPr>
      <w:r w:rsidRPr="006F3C79">
        <w:rPr>
          <w:rFonts w:ascii="Times New Roman" w:hAnsi="Times New Roman" w:cs="Times New Roman"/>
          <w:b/>
          <w:bCs/>
          <w:sz w:val="28"/>
          <w:szCs w:val="28"/>
        </w:rPr>
        <w:t>Câu 3:</w:t>
      </w:r>
      <w:r w:rsidRPr="006F3C79">
        <w:rPr>
          <w:rFonts w:ascii="Times New Roman" w:hAnsi="Times New Roman" w:cs="Times New Roman"/>
          <w:sz w:val="28"/>
          <w:szCs w:val="28"/>
        </w:rPr>
        <w:t> Muốn làm tốt bài văn thuyết minh, người viết phải:</w:t>
      </w:r>
    </w:p>
    <w:p w:rsidR="006F3C79" w:rsidRPr="006F3C79" w:rsidRDefault="006F3C79" w:rsidP="006F3C79">
      <w:pPr>
        <w:spacing w:before="60" w:after="0" w:line="240" w:lineRule="auto"/>
        <w:ind w:left="48" w:right="48"/>
        <w:jc w:val="both"/>
        <w:rPr>
          <w:rFonts w:ascii="Times New Roman" w:hAnsi="Times New Roman" w:cs="Times New Roman"/>
          <w:color w:val="000000"/>
          <w:sz w:val="28"/>
          <w:szCs w:val="28"/>
        </w:rPr>
      </w:pPr>
      <w:r w:rsidRPr="006F3C79">
        <w:rPr>
          <w:rFonts w:ascii="Times New Roman" w:hAnsi="Times New Roman" w:cs="Times New Roman"/>
          <w:color w:val="000000"/>
          <w:sz w:val="28"/>
          <w:szCs w:val="28"/>
        </w:rPr>
        <w:t>- Quan sát,tìm hiểu,tích lũy tri thức về sự vật,hiện tượng cần thuyết minh.</w:t>
      </w:r>
    </w:p>
    <w:p w:rsidR="006F3C79" w:rsidRPr="006F3C79" w:rsidRDefault="006F3C79" w:rsidP="006F3C79">
      <w:pPr>
        <w:spacing w:before="60" w:after="0" w:line="240" w:lineRule="auto"/>
        <w:ind w:left="48" w:right="48"/>
        <w:jc w:val="both"/>
        <w:rPr>
          <w:rFonts w:ascii="Times New Roman" w:hAnsi="Times New Roman" w:cs="Times New Roman"/>
          <w:color w:val="000000"/>
          <w:sz w:val="28"/>
          <w:szCs w:val="28"/>
        </w:rPr>
      </w:pPr>
      <w:r w:rsidRPr="006F3C79">
        <w:rPr>
          <w:rFonts w:ascii="Times New Roman" w:hAnsi="Times New Roman" w:cs="Times New Roman"/>
          <w:color w:val="000000"/>
          <w:sz w:val="28"/>
          <w:szCs w:val="28"/>
        </w:rPr>
        <w:t>- Nắm bắt bản chất đặc trưng của sự vật, hiện tượng cần thuyết minh.</w:t>
      </w:r>
    </w:p>
    <w:p w:rsidR="006F3C79" w:rsidRPr="006F3C79" w:rsidRDefault="006F3C79" w:rsidP="006F3C79">
      <w:pPr>
        <w:spacing w:before="60" w:after="0" w:line="240" w:lineRule="auto"/>
        <w:ind w:right="48"/>
        <w:jc w:val="both"/>
        <w:outlineLvl w:val="1"/>
        <w:rPr>
          <w:rFonts w:ascii="Times New Roman" w:hAnsi="Times New Roman" w:cs="Times New Roman"/>
          <w:b/>
          <w:color w:val="222222"/>
          <w:spacing w:val="-15"/>
          <w:sz w:val="28"/>
          <w:szCs w:val="28"/>
        </w:rPr>
      </w:pPr>
      <w:r w:rsidRPr="006F3C79">
        <w:rPr>
          <w:rFonts w:ascii="Times New Roman" w:hAnsi="Times New Roman" w:cs="Times New Roman"/>
          <w:b/>
          <w:color w:val="222222"/>
          <w:spacing w:val="-15"/>
          <w:sz w:val="28"/>
          <w:szCs w:val="28"/>
        </w:rPr>
        <w:t>II / THỰC HÀNH:</w:t>
      </w:r>
    </w:p>
    <w:p w:rsidR="006F3C79" w:rsidRPr="006F3C79" w:rsidRDefault="006F3C79" w:rsidP="006F3C79">
      <w:pPr>
        <w:spacing w:before="60" w:after="0" w:line="240" w:lineRule="auto"/>
        <w:ind w:right="48"/>
        <w:jc w:val="both"/>
        <w:outlineLvl w:val="1"/>
        <w:rPr>
          <w:rFonts w:ascii="Times New Roman" w:hAnsi="Times New Roman" w:cs="Times New Roman"/>
          <w:color w:val="222222"/>
          <w:spacing w:val="-15"/>
          <w:sz w:val="28"/>
          <w:szCs w:val="28"/>
        </w:rPr>
      </w:pPr>
      <w:r w:rsidRPr="006F3C79">
        <w:rPr>
          <w:rFonts w:ascii="Times New Roman" w:hAnsi="Times New Roman" w:cs="Times New Roman"/>
          <w:b/>
          <w:color w:val="222222"/>
          <w:spacing w:val="-15"/>
          <w:sz w:val="28"/>
          <w:szCs w:val="28"/>
          <w:u w:val="single"/>
        </w:rPr>
        <w:t>ĐỀ:</w:t>
      </w:r>
      <w:r w:rsidRPr="006F3C79">
        <w:rPr>
          <w:rFonts w:ascii="Times New Roman" w:hAnsi="Times New Roman" w:cs="Times New Roman"/>
          <w:color w:val="222222"/>
          <w:spacing w:val="-15"/>
          <w:sz w:val="28"/>
          <w:szCs w:val="28"/>
        </w:rPr>
        <w:t xml:space="preserve"> Em hãy thuyết minh về một danh lam thắng cảnh ở quê hương em.</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1/ Em hãy dàn ý của đề bài trên.</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2/ Tạo lập đoạn văn trên qua dàn ý.</w:t>
      </w:r>
    </w:p>
    <w:p w:rsidR="006F3C79" w:rsidRPr="006F3C79" w:rsidRDefault="006F3C79" w:rsidP="006F3C79">
      <w:pPr>
        <w:spacing w:before="60" w:after="0" w:line="240" w:lineRule="auto"/>
        <w:ind w:right="-180"/>
        <w:jc w:val="center"/>
        <w:rPr>
          <w:rFonts w:ascii="Times New Roman" w:hAnsi="Times New Roman" w:cs="Times New Roman"/>
          <w:sz w:val="28"/>
          <w:szCs w:val="28"/>
        </w:rPr>
      </w:pPr>
      <w:r w:rsidRPr="006F3C79">
        <w:rPr>
          <w:rFonts w:ascii="Times New Roman" w:hAnsi="Times New Roman" w:cs="Times New Roman"/>
          <w:b/>
          <w:color w:val="FF0000"/>
          <w:sz w:val="28"/>
          <w:szCs w:val="28"/>
        </w:rPr>
        <w:t>*</w:t>
      </w:r>
      <w:r w:rsidRPr="006F3C79">
        <w:rPr>
          <w:rFonts w:ascii="Times New Roman" w:hAnsi="Times New Roman" w:cs="Times New Roman"/>
          <w:b/>
          <w:color w:val="FF0000"/>
          <w:sz w:val="28"/>
          <w:szCs w:val="28"/>
          <w:u w:val="single"/>
        </w:rPr>
        <w:t>KIẾN THỨC MỚI:</w:t>
      </w:r>
      <w:r w:rsidRPr="006F3C79">
        <w:rPr>
          <w:rFonts w:ascii="Times New Roman" w:hAnsi="Times New Roman" w:cs="Times New Roman"/>
          <w:b/>
          <w:color w:val="FF0000"/>
          <w:sz w:val="28"/>
          <w:szCs w:val="28"/>
        </w:rPr>
        <w:t xml:space="preserve"> </w:t>
      </w:r>
      <w:r w:rsidRPr="006F3C79">
        <w:rPr>
          <w:rFonts w:ascii="Times New Roman" w:hAnsi="Times New Roman" w:cs="Times New Roman"/>
          <w:b/>
          <w:sz w:val="28"/>
          <w:szCs w:val="28"/>
        </w:rPr>
        <w:t>THUYẾT MINH VỀ MỘT DANH LAM THẮNG CẢNH</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I. Giới thiệu một danh lam thắng cảnh: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1. Ví dụ:</w:t>
      </w:r>
      <w:r w:rsidRPr="006F3C79">
        <w:rPr>
          <w:rFonts w:ascii="Times New Roman" w:hAnsi="Times New Roman" w:cs="Times New Roman"/>
          <w:i/>
          <w:sz w:val="28"/>
          <w:szCs w:val="28"/>
        </w:rPr>
        <w:t>“Hồ Hoàn Kiếm và đền Ngọc Sơn”</w:t>
      </w:r>
      <w:r w:rsidRPr="006F3C79">
        <w:rPr>
          <w:rFonts w:ascii="Times New Roman" w:hAnsi="Times New Roman" w:cs="Times New Roman"/>
          <w:sz w:val="28"/>
          <w:szCs w:val="28"/>
        </w:rPr>
        <w:t xml:space="preserve"> (SGK-33)</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Hiểu biết theo thứ tự:</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Hồ Hoàn Kiếm: nguồn gốc </w:t>
      </w:r>
      <w:r w:rsidRPr="006F3C79">
        <w:rPr>
          <w:rFonts w:ascii="Times New Roman" w:hAnsi="Times New Roman" w:cs="Times New Roman"/>
          <w:sz w:val="28"/>
          <w:szCs w:val="28"/>
        </w:rPr>
        <w:sym w:font="Wingdings" w:char="F0E0"/>
      </w:r>
      <w:r w:rsidRPr="006F3C79">
        <w:rPr>
          <w:rFonts w:ascii="Times New Roman" w:hAnsi="Times New Roman" w:cs="Times New Roman"/>
          <w:sz w:val="28"/>
          <w:szCs w:val="28"/>
        </w:rPr>
        <w:t xml:space="preserve"> sự tích tên hồ.</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Đền Ngọc Sơn: nguồn gốc </w:t>
      </w:r>
      <w:r w:rsidRPr="006F3C79">
        <w:rPr>
          <w:rFonts w:ascii="Times New Roman" w:hAnsi="Times New Roman" w:cs="Times New Roman"/>
          <w:sz w:val="28"/>
          <w:szCs w:val="28"/>
        </w:rPr>
        <w:sym w:font="Wingdings" w:char="F0E0"/>
      </w:r>
      <w:r w:rsidRPr="006F3C79">
        <w:rPr>
          <w:rFonts w:ascii="Times New Roman" w:hAnsi="Times New Roman" w:cs="Times New Roman"/>
          <w:sz w:val="28"/>
          <w:szCs w:val="28"/>
        </w:rPr>
        <w:t xml:space="preserve"> quá trình hình thành </w:t>
      </w:r>
      <w:r w:rsidRPr="006F3C79">
        <w:rPr>
          <w:rFonts w:ascii="Times New Roman" w:hAnsi="Times New Roman" w:cs="Times New Roman"/>
          <w:sz w:val="28"/>
          <w:szCs w:val="28"/>
        </w:rPr>
        <w:sym w:font="Wingdings" w:char="F0E0"/>
      </w:r>
      <w:r w:rsidRPr="006F3C79">
        <w:rPr>
          <w:rFonts w:ascii="Times New Roman" w:hAnsi="Times New Roman" w:cs="Times New Roman"/>
          <w:sz w:val="28"/>
          <w:szCs w:val="28"/>
        </w:rPr>
        <w:t xml:space="preserve"> vị trí và cấu trúc đền </w:t>
      </w:r>
      <w:r w:rsidRPr="006F3C79">
        <w:rPr>
          <w:rFonts w:ascii="Times New Roman" w:hAnsi="Times New Roman" w:cs="Times New Roman"/>
          <w:sz w:val="28"/>
          <w:szCs w:val="28"/>
        </w:rPr>
        <w:sym w:font="Wingdings" w:char="F0E0"/>
      </w:r>
      <w:r w:rsidRPr="006F3C79">
        <w:rPr>
          <w:rFonts w:ascii="Times New Roman" w:hAnsi="Times New Roman" w:cs="Times New Roman"/>
          <w:sz w:val="28"/>
          <w:szCs w:val="28"/>
        </w:rPr>
        <w:t xml:space="preserve"> tầm quan trọng của di tích đối với hiện tại.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Kiến thức: Địa lí, Lịch Sử, Văn Hoá, Văn học nghệ thuật </w:t>
      </w:r>
      <w:r w:rsidRPr="006F3C79">
        <w:rPr>
          <w:rFonts w:ascii="Times New Roman" w:hAnsi="Times New Roman" w:cs="Times New Roman"/>
          <w:sz w:val="28"/>
          <w:szCs w:val="28"/>
        </w:rPr>
        <w:sym w:font="Wingdings" w:char="F0E0"/>
      </w:r>
      <w:r w:rsidRPr="006F3C79">
        <w:rPr>
          <w:rFonts w:ascii="Times New Roman" w:hAnsi="Times New Roman" w:cs="Times New Roman"/>
          <w:sz w:val="28"/>
          <w:szCs w:val="28"/>
        </w:rPr>
        <w:t xml:space="preserve"> Đọc sách báo, tài liệu, thu thập, nghiên cứu, ghi chép, xem tranh ảnh, phim, quan sát.</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Bố cục: 3 đoạn: hồ-đền-bờ hồ (Thân bài)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Mở bài, kết bài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Vị trí, độ rộng hẹp của hồ.</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Quang cảnh chung quanh: cây cối, màu nước v.v…</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2. Ghi nhớ:</w:t>
      </w:r>
      <w:r w:rsidRPr="006F3C79">
        <w:rPr>
          <w:rFonts w:ascii="Times New Roman" w:hAnsi="Times New Roman" w:cs="Times New Roman"/>
          <w:sz w:val="28"/>
          <w:szCs w:val="28"/>
        </w:rPr>
        <w:t xml:space="preserve"> (SGK-26)</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II. Luyện tập:</w:t>
      </w:r>
    </w:p>
    <w:p w:rsidR="006F3C79" w:rsidRPr="006F3C79" w:rsidRDefault="006F3C79" w:rsidP="006F3C79">
      <w:pPr>
        <w:tabs>
          <w:tab w:val="left" w:pos="5775"/>
        </w:tabs>
        <w:spacing w:before="60" w:after="0" w:line="240" w:lineRule="auto"/>
        <w:jc w:val="both"/>
        <w:rPr>
          <w:rFonts w:ascii="Times New Roman" w:hAnsi="Times New Roman" w:cs="Times New Roman"/>
          <w:b/>
          <w:i/>
          <w:sz w:val="28"/>
          <w:szCs w:val="28"/>
          <w:u w:val="single"/>
        </w:rPr>
      </w:pPr>
      <w:r w:rsidRPr="006F3C79">
        <w:rPr>
          <w:rFonts w:ascii="Times New Roman" w:hAnsi="Times New Roman" w:cs="Times New Roman"/>
          <w:b/>
          <w:sz w:val="28"/>
          <w:szCs w:val="28"/>
        </w:rPr>
        <w:t>1/ + 2/ Lập lại bố cục: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lastRenderedPageBreak/>
        <w:t>*Mở bài:</w:t>
      </w:r>
      <w:r w:rsidRPr="006F3C79">
        <w:rPr>
          <w:rFonts w:ascii="Times New Roman" w:hAnsi="Times New Roman" w:cs="Times New Roman"/>
          <w:sz w:val="28"/>
          <w:szCs w:val="28"/>
        </w:rPr>
        <w:t xml:space="preserve"> Giới thiệu khái quát về quần thể danh lam thắng cảnh hồ Hoàn Kiếm và đền Ngọc Sơn.</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*Thân bài:</w:t>
      </w:r>
      <w:r w:rsidRPr="006F3C79">
        <w:rPr>
          <w:rFonts w:ascii="Times New Roman" w:hAnsi="Times New Roman" w:cs="Times New Roman"/>
          <w:sz w:val="28"/>
          <w:szCs w:val="28"/>
        </w:rPr>
        <w:t xml:space="preserve"> Phân chia hai không gian của hai di tích tiêu biểu:</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Hồ Hoàn Kiếm:</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Vị trí địa lý.</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Lịch sử các tên gọi khác của hồ.</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Trong hồ có những gò, đảo, các công trình kiến trúc gì? Vị trí đông, tây, nam, bắc của chúng?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Lịch sử và tên gọi các địa danh này.</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Đền Ngọc Sơn:</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Vị trí địa lý của đền trong tổng thể hồ HK.</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Lịch sử hình thành và phát triển.</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Miêu tả chi tiết từ ngoài vào trong đền.</w:t>
      </w:r>
    </w:p>
    <w:p w:rsidR="006F3C79" w:rsidRPr="006F3C79" w:rsidRDefault="006F3C79" w:rsidP="006F3C79">
      <w:pPr>
        <w:tabs>
          <w:tab w:val="left" w:pos="2910"/>
        </w:tabs>
        <w:spacing w:before="60" w:after="0" w:line="240" w:lineRule="auto"/>
        <w:jc w:val="center"/>
        <w:rPr>
          <w:rFonts w:ascii="Times New Roman" w:hAnsi="Times New Roman" w:cs="Times New Roman"/>
          <w:sz w:val="28"/>
          <w:szCs w:val="28"/>
        </w:rPr>
      </w:pPr>
      <w:r w:rsidRPr="006F3C79">
        <w:rPr>
          <w:rFonts w:ascii="Times New Roman" w:hAnsi="Times New Roman" w:cs="Times New Roman"/>
          <w:sz w:val="28"/>
          <w:szCs w:val="28"/>
        </w:rPr>
        <w:t>- - - HẾT - - -</w:t>
      </w:r>
    </w:p>
    <w:p w:rsidR="006F3C79" w:rsidRPr="006F3C79" w:rsidRDefault="006F3C79" w:rsidP="006F3C79">
      <w:pPr>
        <w:tabs>
          <w:tab w:val="left" w:pos="5760"/>
        </w:tabs>
        <w:spacing w:before="60" w:after="0" w:line="240" w:lineRule="auto"/>
        <w:jc w:val="right"/>
        <w:rPr>
          <w:rFonts w:ascii="Times New Roman" w:hAnsi="Times New Roman" w:cs="Times New Roman"/>
          <w:sz w:val="28"/>
          <w:szCs w:val="28"/>
        </w:rPr>
      </w:pPr>
      <w:r w:rsidRPr="006F3C79">
        <w:rPr>
          <w:rFonts w:ascii="Times New Roman" w:hAnsi="Times New Roman" w:cs="Times New Roman"/>
          <w:sz w:val="28"/>
          <w:szCs w:val="28"/>
        </w:rPr>
        <w:t>GV SOẠN: Lê Thị Lành</w:t>
      </w:r>
    </w:p>
    <w:p w:rsidR="006F3C79" w:rsidRPr="006F3C79" w:rsidRDefault="006F3C79" w:rsidP="006F3C79">
      <w:pPr>
        <w:spacing w:before="60" w:after="0" w:line="240" w:lineRule="auto"/>
        <w:ind w:right="48"/>
        <w:jc w:val="both"/>
        <w:outlineLvl w:val="1"/>
        <w:rPr>
          <w:rFonts w:ascii="Times New Roman" w:hAnsi="Times New Roman" w:cs="Times New Roman"/>
          <w:b/>
          <w:sz w:val="28"/>
          <w:szCs w:val="28"/>
        </w:rPr>
      </w:pPr>
      <w:r w:rsidRPr="006F3C79">
        <w:rPr>
          <w:rFonts w:ascii="Times New Roman" w:hAnsi="Times New Roman" w:cs="Times New Roman"/>
          <w:b/>
          <w:color w:val="FF0000"/>
          <w:sz w:val="28"/>
          <w:szCs w:val="28"/>
        </w:rPr>
        <w:br w:type="page"/>
      </w:r>
      <w:r w:rsidRPr="006F3C79">
        <w:rPr>
          <w:rFonts w:ascii="Times New Roman" w:hAnsi="Times New Roman" w:cs="Times New Roman"/>
          <w:b/>
          <w:color w:val="FF0000"/>
          <w:sz w:val="28"/>
          <w:szCs w:val="28"/>
        </w:rPr>
        <w:lastRenderedPageBreak/>
        <w:t>*</w:t>
      </w:r>
      <w:r w:rsidRPr="006F3C79">
        <w:rPr>
          <w:rFonts w:ascii="Times New Roman" w:hAnsi="Times New Roman" w:cs="Times New Roman"/>
          <w:b/>
          <w:color w:val="FF0000"/>
          <w:sz w:val="28"/>
          <w:szCs w:val="28"/>
          <w:u w:val="single"/>
        </w:rPr>
        <w:t>.KIẾN THỨC CŨ:</w:t>
      </w:r>
      <w:r w:rsidRPr="006F3C79">
        <w:rPr>
          <w:rFonts w:ascii="Times New Roman" w:hAnsi="Times New Roman" w:cs="Times New Roman"/>
          <w:color w:val="FF0000"/>
          <w:sz w:val="28"/>
          <w:szCs w:val="28"/>
        </w:rPr>
        <w:t xml:space="preserve"> </w:t>
      </w:r>
      <w:r w:rsidRPr="006F3C79">
        <w:rPr>
          <w:rFonts w:ascii="Times New Roman" w:hAnsi="Times New Roman" w:cs="Times New Roman"/>
          <w:b/>
          <w:sz w:val="28"/>
          <w:szCs w:val="28"/>
        </w:rPr>
        <w:t>ÔN LUYỆN KIẾN THỨC VĂN BẢN THUYẾT MINH</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I/ LÝ THUYẾT:</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1/ Vai trò, tác dụng:</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Cung cấp tri thức về đặc điểm, tính chất, nguyên nhân của các hiện tượng và sự vật trong tự nhiên, xã hội một cách khách quan, chính xác bằng phương thức trình bày, giới thiệu, giải thích.</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 xml:space="preserve">- Các đối tượng thuyết minh: </w:t>
      </w:r>
      <w:r w:rsidRPr="006F3C79">
        <w:rPr>
          <w:rFonts w:ascii="Times New Roman" w:hAnsi="Times New Roman" w:cs="Times New Roman"/>
          <w:sz w:val="28"/>
          <w:szCs w:val="28"/>
        </w:rPr>
        <w:t>Đồ dùng</w:t>
      </w:r>
      <w:r w:rsidRPr="006F3C79">
        <w:rPr>
          <w:rFonts w:ascii="Times New Roman" w:hAnsi="Times New Roman" w:cs="Times New Roman"/>
          <w:b/>
          <w:sz w:val="28"/>
          <w:szCs w:val="28"/>
        </w:rPr>
        <w:t xml:space="preserve">; </w:t>
      </w:r>
      <w:r w:rsidRPr="006F3C79">
        <w:rPr>
          <w:rFonts w:ascii="Times New Roman" w:hAnsi="Times New Roman" w:cs="Times New Roman"/>
          <w:sz w:val="28"/>
          <w:szCs w:val="28"/>
        </w:rPr>
        <w:t xml:space="preserve">Thể loại </w:t>
      </w:r>
      <w:r w:rsidRPr="006F3C79">
        <w:rPr>
          <w:rFonts w:ascii="Times New Roman" w:hAnsi="Times New Roman" w:cs="Times New Roman"/>
          <w:b/>
          <w:sz w:val="28"/>
          <w:szCs w:val="28"/>
        </w:rPr>
        <w:t xml:space="preserve">; </w:t>
      </w:r>
      <w:r w:rsidRPr="006F3C79">
        <w:rPr>
          <w:rFonts w:ascii="Times New Roman" w:hAnsi="Times New Roman" w:cs="Times New Roman"/>
          <w:sz w:val="28"/>
          <w:szCs w:val="28"/>
        </w:rPr>
        <w:t>Phương pháp (cách làm)</w:t>
      </w:r>
      <w:r w:rsidRPr="006F3C79">
        <w:rPr>
          <w:rFonts w:ascii="Times New Roman" w:hAnsi="Times New Roman" w:cs="Times New Roman"/>
          <w:b/>
          <w:sz w:val="28"/>
          <w:szCs w:val="28"/>
        </w:rPr>
        <w:t xml:space="preserve">; </w:t>
      </w:r>
      <w:r w:rsidRPr="006F3C79">
        <w:rPr>
          <w:rFonts w:ascii="Times New Roman" w:hAnsi="Times New Roman" w:cs="Times New Roman"/>
          <w:sz w:val="28"/>
          <w:szCs w:val="28"/>
        </w:rPr>
        <w:t>Danh lam thắng cảnh, di tích lịch sử.</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Ngoài ra: loài hoa, loài cây, giống vật nuôi, phong tục, lễ hội, Tết, danh nhân.</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2/ Phân biệt với các loại văn bản khác: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Văn bản tự sự: trình bày sự việc, diễn biến, nhân vật.</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Văn bản miêu tả: cảm nhận về sự vật, con người.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Văn bản biểu cảm: những ấn tượng, cảm xúc.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Văn bản nghị luận: ý kiến, luận điểm.</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3/ Để làm tốt bài văn thuyết minh: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Cần quan sát, học tập, tích lũy tri thức.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Phải làm nổi bật được tính chất, đặc trưng đối tượng.</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4/ Các phương pháp thuyết minh: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Định nghĩa, giải thích; liệt kê; ví dụ; số liệu; so sánh; phân tích, phân loại.</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5. Dàn bài chung: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xml:space="preserve">Mở bài: </w:t>
      </w:r>
      <w:r w:rsidRPr="006F3C79">
        <w:rPr>
          <w:rFonts w:ascii="Times New Roman" w:hAnsi="Times New Roman" w:cs="Times New Roman"/>
          <w:sz w:val="28"/>
          <w:szCs w:val="28"/>
        </w:rPr>
        <w:t>Giới thiệu khái quát về đối tượng thuyết minh.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Thân bài:</w:t>
      </w:r>
      <w:r w:rsidRPr="006F3C79">
        <w:rPr>
          <w:rFonts w:ascii="Times New Roman" w:hAnsi="Times New Roman" w:cs="Times New Roman"/>
          <w:sz w:val="28"/>
          <w:szCs w:val="28"/>
        </w:rPr>
        <w:t xml:space="preserve"> Lần lượt giới thiệu từng mặt, từng phần, từng vấn đề, từng đặc điểm của đối tượng</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Kết bài: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w:t>
      </w:r>
      <w:r w:rsidRPr="006F3C79">
        <w:rPr>
          <w:rFonts w:ascii="Times New Roman" w:hAnsi="Times New Roman" w:cs="Times New Roman"/>
          <w:sz w:val="28"/>
          <w:szCs w:val="28"/>
        </w:rPr>
        <w:t xml:space="preserve"> Khẳng định vai trò, vị trí, ý nghĩa của đối tượng.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w:t>
      </w:r>
      <w:r w:rsidRPr="006F3C79">
        <w:rPr>
          <w:rFonts w:ascii="Times New Roman" w:hAnsi="Times New Roman" w:cs="Times New Roman"/>
          <w:sz w:val="28"/>
          <w:szCs w:val="28"/>
        </w:rPr>
        <w:t xml:space="preserve"> Tình cảm của em.</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II. THỰC HÀNH:</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u w:val="single"/>
        </w:rPr>
        <w:t>ĐỀ:</w:t>
      </w:r>
      <w:r w:rsidRPr="006F3C79">
        <w:rPr>
          <w:rFonts w:ascii="Times New Roman" w:hAnsi="Times New Roman" w:cs="Times New Roman"/>
          <w:sz w:val="28"/>
          <w:szCs w:val="28"/>
        </w:rPr>
        <w:t xml:space="preserve"> Em hãy thuyết minh về chiếc nón lá Việt Nam.</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1/ Lập dàn bài của đề văn trên.</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2/ Tập viết bài viết hoàn chỉnh đề bài trên.</w:t>
      </w:r>
    </w:p>
    <w:p w:rsidR="006F3C79" w:rsidRPr="006F3C79" w:rsidRDefault="006F3C79" w:rsidP="006F3C79">
      <w:pPr>
        <w:spacing w:before="60" w:after="0" w:line="240" w:lineRule="auto"/>
        <w:rPr>
          <w:rFonts w:ascii="Times New Roman" w:hAnsi="Times New Roman" w:cs="Times New Roman"/>
          <w:b/>
          <w:sz w:val="28"/>
          <w:szCs w:val="28"/>
        </w:rPr>
      </w:pPr>
      <w:r w:rsidRPr="006F3C79">
        <w:rPr>
          <w:rFonts w:ascii="Times New Roman" w:hAnsi="Times New Roman" w:cs="Times New Roman"/>
          <w:b/>
          <w:color w:val="FF0000"/>
          <w:sz w:val="28"/>
          <w:szCs w:val="28"/>
        </w:rPr>
        <w:t>*</w:t>
      </w:r>
      <w:r w:rsidRPr="006F3C79">
        <w:rPr>
          <w:rFonts w:ascii="Times New Roman" w:hAnsi="Times New Roman" w:cs="Times New Roman"/>
          <w:b/>
          <w:color w:val="FF0000"/>
          <w:sz w:val="28"/>
          <w:szCs w:val="28"/>
          <w:u w:val="single"/>
        </w:rPr>
        <w:t>KIẾN THỨC MỚI</w:t>
      </w:r>
      <w:r w:rsidRPr="006F3C79">
        <w:rPr>
          <w:rFonts w:ascii="Times New Roman" w:hAnsi="Times New Roman" w:cs="Times New Roman"/>
          <w:b/>
          <w:color w:val="FF0000"/>
          <w:sz w:val="28"/>
          <w:szCs w:val="28"/>
        </w:rPr>
        <w:t>: ÔN TẬP VỀ VĂN BẢN THUYẾT MINH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I. Lý thuyết:</w:t>
      </w:r>
      <w:r w:rsidRPr="006F3C79">
        <w:rPr>
          <w:rFonts w:ascii="Times New Roman" w:hAnsi="Times New Roman" w:cs="Times New Roman"/>
          <w:sz w:val="28"/>
          <w:szCs w:val="28"/>
        </w:rPr>
        <w:t xml:space="preserve"> (SGK-35)</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1/ Vai trò, tác dụng: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Cung cấp tri thức về đặc điểm, tính chất, nguyên nhân của các hiện tượng và sự vật trong tự nhiên, xã hội một cách khách quan, chính xác bằng phương thức trình bày, giới thiệu, giải thích.</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 xml:space="preserve">*Các dối tượng thuyết minh: </w:t>
      </w:r>
      <w:r w:rsidRPr="006F3C79">
        <w:rPr>
          <w:rFonts w:ascii="Times New Roman" w:hAnsi="Times New Roman" w:cs="Times New Roman"/>
          <w:sz w:val="28"/>
          <w:szCs w:val="28"/>
        </w:rPr>
        <w:t>Đồ dùng</w:t>
      </w:r>
      <w:r w:rsidRPr="006F3C79">
        <w:rPr>
          <w:rFonts w:ascii="Times New Roman" w:hAnsi="Times New Roman" w:cs="Times New Roman"/>
          <w:b/>
          <w:sz w:val="28"/>
          <w:szCs w:val="28"/>
        </w:rPr>
        <w:t xml:space="preserve">; </w:t>
      </w:r>
      <w:r w:rsidRPr="006F3C79">
        <w:rPr>
          <w:rFonts w:ascii="Times New Roman" w:hAnsi="Times New Roman" w:cs="Times New Roman"/>
          <w:sz w:val="28"/>
          <w:szCs w:val="28"/>
        </w:rPr>
        <w:t>Thể loại</w:t>
      </w:r>
      <w:r w:rsidRPr="006F3C79">
        <w:rPr>
          <w:rFonts w:ascii="Times New Roman" w:hAnsi="Times New Roman" w:cs="Times New Roman"/>
          <w:b/>
          <w:sz w:val="28"/>
          <w:szCs w:val="28"/>
        </w:rPr>
        <w:t xml:space="preserve">; </w:t>
      </w:r>
      <w:r w:rsidRPr="006F3C79">
        <w:rPr>
          <w:rFonts w:ascii="Times New Roman" w:hAnsi="Times New Roman" w:cs="Times New Roman"/>
          <w:sz w:val="28"/>
          <w:szCs w:val="28"/>
        </w:rPr>
        <w:t>Phương pháp (cách làm)</w:t>
      </w:r>
      <w:r w:rsidRPr="006F3C79">
        <w:rPr>
          <w:rFonts w:ascii="Times New Roman" w:hAnsi="Times New Roman" w:cs="Times New Roman"/>
          <w:b/>
          <w:sz w:val="28"/>
          <w:szCs w:val="28"/>
        </w:rPr>
        <w:t xml:space="preserve">; </w:t>
      </w:r>
      <w:r w:rsidRPr="006F3C79">
        <w:rPr>
          <w:rFonts w:ascii="Times New Roman" w:hAnsi="Times New Roman" w:cs="Times New Roman"/>
          <w:sz w:val="28"/>
          <w:szCs w:val="28"/>
        </w:rPr>
        <w:t>Danh lam thắng cảnh, di tích lịch sử.</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lastRenderedPageBreak/>
        <w:t>Ngoài ra: loài hoa, loài cây, giống vật nuôi, phong tục, lễ hội, Tết, danh nhân.</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2/ Phân biệt với các loại văn bản khác: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Văn bản tự sự: trình bày sự việc, diễn biến, nhân vật.</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Văn bản miêu tả: cảm nhận về sự vật, con người.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Văn bản biểu cảm: những ấn tượng, cảm xúc.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Văn bản nghị luận: ý kiến, luận điểm.</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3/ Để làm tốt bài văn tm:</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Cần quan sát, học tập, tích lũy tri thức.</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Phải làm nổi bật được tính chất, đặc trưng đối tượng.</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4/ Các phương pháp thuyết minh:</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Định nghĩa, giải thích; liệt kê; ví dụ; số liệu; so sánh; phân tích,…</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5. Dàn bài chung:</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xml:space="preserve">Mở bài: </w:t>
      </w:r>
      <w:r w:rsidRPr="006F3C79">
        <w:rPr>
          <w:rFonts w:ascii="Times New Roman" w:hAnsi="Times New Roman" w:cs="Times New Roman"/>
          <w:sz w:val="28"/>
          <w:szCs w:val="28"/>
        </w:rPr>
        <w:t>Giới thiệu khái quát về đối tượng thuyết minh</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Thân bài:</w:t>
      </w:r>
      <w:r w:rsidRPr="006F3C79">
        <w:rPr>
          <w:rFonts w:ascii="Times New Roman" w:hAnsi="Times New Roman" w:cs="Times New Roman"/>
          <w:sz w:val="28"/>
          <w:szCs w:val="28"/>
        </w:rPr>
        <w:t xml:space="preserve"> Lần lượt giới thiệu từng mặt, từng phần, từng vấn đề, từng đặc điểm của đối tượng.</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Kết bài:</w:t>
      </w:r>
      <w:r w:rsidRPr="006F3C79">
        <w:rPr>
          <w:rFonts w:ascii="Times New Roman" w:hAnsi="Times New Roman" w:cs="Times New Roman"/>
          <w:sz w:val="28"/>
          <w:szCs w:val="28"/>
        </w:rPr>
        <w:t xml:space="preserve"> Khẳng định vai trò, vị trí, ý nghĩa của đối tượng.</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Tình cảm của em </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*Thuyết minh về 1 Phương pháp (cách làm) cần theo 3 bước:</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Nguyên vật liệu (Điều kiện chuẩn bị)</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Cách làm</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Yêu cầu thành phẩm</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II. Luyện tập:</w:t>
      </w:r>
      <w:r w:rsidRPr="006F3C79">
        <w:rPr>
          <w:rFonts w:ascii="Times New Roman" w:hAnsi="Times New Roman" w:cs="Times New Roman"/>
          <w:sz w:val="28"/>
          <w:szCs w:val="28"/>
        </w:rPr>
        <w:t xml:space="preserve"> (SGK-35)</w:t>
      </w:r>
    </w:p>
    <w:p w:rsidR="006F3C79" w:rsidRPr="006F3C79" w:rsidRDefault="006F3C79" w:rsidP="006F3C79">
      <w:pPr>
        <w:tabs>
          <w:tab w:val="left" w:pos="5775"/>
        </w:tabs>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1/ Nêu cách lập dàn ý và lập dàn bài: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a. Giới thiệu một đồ dùng: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Mở bài:</w:t>
      </w:r>
      <w:r w:rsidRPr="006F3C79">
        <w:rPr>
          <w:rFonts w:ascii="Times New Roman" w:hAnsi="Times New Roman" w:cs="Times New Roman"/>
          <w:sz w:val="28"/>
          <w:szCs w:val="28"/>
        </w:rPr>
        <w:t xml:space="preserve"> Giới thiệu chung (tên, công dụng).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Thân bài:</w:t>
      </w:r>
      <w:r w:rsidRPr="006F3C79">
        <w:rPr>
          <w:rFonts w:ascii="Times New Roman" w:hAnsi="Times New Roman" w:cs="Times New Roman"/>
          <w:sz w:val="28"/>
          <w:szCs w:val="28"/>
        </w:rPr>
        <w:t xml:space="preserve"> </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Nguồn gốc.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Đặc điểm, cấu tạo.</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Phân loại.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Công dụng.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Cách sử dụng và bảo quản.</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Kết bài:</w:t>
      </w:r>
      <w:r w:rsidRPr="006F3C79">
        <w:rPr>
          <w:rFonts w:ascii="Times New Roman" w:hAnsi="Times New Roman" w:cs="Times New Roman"/>
          <w:sz w:val="28"/>
          <w:szCs w:val="28"/>
        </w:rPr>
        <w:t xml:space="preserve"> Vai trò của đồ dùng trong đời sống.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Bày tỏ thái độ đối với đồ dùng.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b. Giới thiệu một danh lam thắng cảnh: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Mở bài:</w:t>
      </w:r>
      <w:r w:rsidRPr="006F3C79">
        <w:rPr>
          <w:rFonts w:ascii="Times New Roman" w:hAnsi="Times New Roman" w:cs="Times New Roman"/>
          <w:sz w:val="28"/>
          <w:szCs w:val="28"/>
        </w:rPr>
        <w:t xml:space="preserve"> Giới thiệu chung (vị trí địa lý, ý nghĩa văn hoá, lịch sử, xã hội).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Thân bài:</w:t>
      </w:r>
      <w:r w:rsidRPr="006F3C79">
        <w:rPr>
          <w:rFonts w:ascii="Times New Roman" w:hAnsi="Times New Roman" w:cs="Times New Roman"/>
          <w:sz w:val="28"/>
          <w:szCs w:val="28"/>
        </w:rPr>
        <w:t xml:space="preserve"> Mô tả, giới thiệu từng phần.</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Lai lịch.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Quá trình hình thành, phát triển, định hình, tu tạo</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lastRenderedPageBreak/>
        <w:t>- Đặc điểm, cấu tạo, dáng vẻ, cấu trúc,…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Sơ lược thần tích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Hiện vật trưng bày, thờ cúng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Phong tục, lễ hội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Kết bài:</w:t>
      </w:r>
      <w:r w:rsidRPr="006F3C79">
        <w:rPr>
          <w:rFonts w:ascii="Times New Roman" w:hAnsi="Times New Roman" w:cs="Times New Roman"/>
          <w:sz w:val="28"/>
          <w:szCs w:val="28"/>
        </w:rPr>
        <w:t xml:space="preserve"> Vai trò của thắng cảnh trong đời sống.</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Tình cảm của em.</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c. Giới thiệu một thể loại văn học:(ví dụ: thể thơ)</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Mở bài:</w:t>
      </w:r>
      <w:r w:rsidRPr="006F3C79">
        <w:rPr>
          <w:rFonts w:ascii="Times New Roman" w:hAnsi="Times New Roman" w:cs="Times New Roman"/>
          <w:sz w:val="28"/>
          <w:szCs w:val="28"/>
        </w:rPr>
        <w:t xml:space="preserve"> Nêu đn chung về thể loại.</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Thân bài:</w:t>
      </w:r>
      <w:r w:rsidRPr="006F3C79">
        <w:rPr>
          <w:rFonts w:ascii="Times New Roman" w:hAnsi="Times New Roman" w:cs="Times New Roman"/>
          <w:sz w:val="28"/>
          <w:szCs w:val="28"/>
        </w:rPr>
        <w:t xml:space="preserve"> Nêu các đặc điểm:</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Số lượng tiếng, câu cố định.</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Hiệp vần.</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Luật bằng trắc, nhịp</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Kết bài:</w:t>
      </w:r>
      <w:r w:rsidRPr="006F3C79">
        <w:rPr>
          <w:rFonts w:ascii="Times New Roman" w:hAnsi="Times New Roman" w:cs="Times New Roman"/>
          <w:sz w:val="28"/>
          <w:szCs w:val="28"/>
        </w:rPr>
        <w:t xml:space="preserve"> Cảm nhận về vẻ đẹp của thể loại văn học.</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d. Giới thiệu về một phương pháp:</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Nguyên vật liệu.</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Cách làm (Giới thiệu theo trình tự).</w:t>
      </w:r>
    </w:p>
    <w:p w:rsidR="006F3C79" w:rsidRPr="006F3C79" w:rsidRDefault="006F3C79" w:rsidP="006F3C79">
      <w:pPr>
        <w:tabs>
          <w:tab w:val="left" w:pos="577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Yêu cầu thành phẩm.</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2/ Viết đoạn văn:</w:t>
      </w:r>
      <w:r w:rsidRPr="006F3C79">
        <w:rPr>
          <w:rFonts w:ascii="Times New Roman" w:hAnsi="Times New Roman" w:cs="Times New Roman"/>
          <w:sz w:val="28"/>
          <w:szCs w:val="28"/>
        </w:rPr>
        <w:t xml:space="preserve"> (Học sinh tự làm).</w:t>
      </w:r>
    </w:p>
    <w:p w:rsidR="006F3C79" w:rsidRPr="006F3C79" w:rsidRDefault="006F3C79" w:rsidP="006F3C79">
      <w:pPr>
        <w:spacing w:before="60" w:after="0" w:line="240" w:lineRule="auto"/>
        <w:jc w:val="center"/>
        <w:rPr>
          <w:rFonts w:ascii="Times New Roman" w:hAnsi="Times New Roman" w:cs="Times New Roman"/>
          <w:b/>
          <w:sz w:val="28"/>
          <w:szCs w:val="28"/>
        </w:rPr>
      </w:pPr>
      <w:r w:rsidRPr="006F3C79">
        <w:rPr>
          <w:rFonts w:ascii="Times New Roman" w:hAnsi="Times New Roman" w:cs="Times New Roman"/>
          <w:b/>
          <w:sz w:val="28"/>
          <w:szCs w:val="28"/>
        </w:rPr>
        <w:t>- - -HẾT- - -</w:t>
      </w:r>
    </w:p>
    <w:p w:rsidR="006F3C79" w:rsidRPr="006F3C79" w:rsidRDefault="006F3C79" w:rsidP="006F3C79">
      <w:pPr>
        <w:tabs>
          <w:tab w:val="left" w:pos="5760"/>
        </w:tabs>
        <w:spacing w:before="60" w:after="0" w:line="240" w:lineRule="auto"/>
        <w:jc w:val="right"/>
        <w:rPr>
          <w:rFonts w:ascii="Times New Roman" w:hAnsi="Times New Roman" w:cs="Times New Roman"/>
          <w:sz w:val="28"/>
          <w:szCs w:val="28"/>
        </w:rPr>
      </w:pPr>
      <w:r w:rsidRPr="006F3C79">
        <w:rPr>
          <w:rFonts w:ascii="Times New Roman" w:hAnsi="Times New Roman" w:cs="Times New Roman"/>
          <w:sz w:val="28"/>
          <w:szCs w:val="28"/>
        </w:rPr>
        <w:t>GV SOẠN: Lê Thị Lành</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color w:val="FF0000"/>
          <w:sz w:val="28"/>
          <w:szCs w:val="28"/>
        </w:rPr>
        <w:br w:type="page"/>
      </w:r>
      <w:r w:rsidRPr="006F3C79">
        <w:rPr>
          <w:rFonts w:ascii="Times New Roman" w:hAnsi="Times New Roman" w:cs="Times New Roman"/>
          <w:b/>
          <w:color w:val="FF0000"/>
          <w:sz w:val="28"/>
          <w:szCs w:val="28"/>
        </w:rPr>
        <w:lastRenderedPageBreak/>
        <w:t xml:space="preserve">* </w:t>
      </w:r>
      <w:r w:rsidRPr="006F3C79">
        <w:rPr>
          <w:rFonts w:ascii="Times New Roman" w:hAnsi="Times New Roman" w:cs="Times New Roman"/>
          <w:b/>
          <w:color w:val="FF0000"/>
          <w:sz w:val="28"/>
          <w:szCs w:val="28"/>
          <w:u w:val="single"/>
        </w:rPr>
        <w:t>KIẾN THỨC CŨ:</w:t>
      </w:r>
      <w:r w:rsidRPr="006F3C79">
        <w:rPr>
          <w:rFonts w:ascii="Times New Roman" w:hAnsi="Times New Roman" w:cs="Times New Roman"/>
          <w:color w:val="FF0000"/>
          <w:sz w:val="28"/>
          <w:szCs w:val="28"/>
        </w:rPr>
        <w:t xml:space="preserve"> </w:t>
      </w:r>
      <w:r w:rsidRPr="006F3C79">
        <w:rPr>
          <w:rFonts w:ascii="Times New Roman" w:hAnsi="Times New Roman" w:cs="Times New Roman"/>
          <w:b/>
          <w:sz w:val="28"/>
          <w:szCs w:val="28"/>
        </w:rPr>
        <w:t>VĂN BẢN NHỚ RỪNG</w:t>
      </w:r>
    </w:p>
    <w:p w:rsidR="006F3C79" w:rsidRPr="006F3C79" w:rsidRDefault="006F3C79" w:rsidP="006F3C79">
      <w:pPr>
        <w:spacing w:before="60" w:after="0" w:line="240" w:lineRule="auto"/>
        <w:jc w:val="right"/>
        <w:rPr>
          <w:rFonts w:ascii="Times New Roman" w:hAnsi="Times New Roman" w:cs="Times New Roman"/>
          <w:sz w:val="28"/>
          <w:szCs w:val="28"/>
        </w:rPr>
      </w:pPr>
      <w:r w:rsidRPr="006F3C79">
        <w:rPr>
          <w:rFonts w:ascii="Times New Roman" w:hAnsi="Times New Roman" w:cs="Times New Roman"/>
          <w:sz w:val="28"/>
          <w:szCs w:val="28"/>
        </w:rPr>
        <w:t>(THẾ LỮ)</w:t>
      </w:r>
    </w:p>
    <w:p w:rsidR="006F3C79" w:rsidRPr="006F3C79" w:rsidRDefault="006F3C79" w:rsidP="006F3C79">
      <w:pPr>
        <w:spacing w:before="60" w:after="0" w:line="240" w:lineRule="auto"/>
        <w:jc w:val="both"/>
        <w:rPr>
          <w:rFonts w:ascii="Times New Roman" w:hAnsi="Times New Roman" w:cs="Times New Roman"/>
          <w:b/>
          <w:sz w:val="28"/>
          <w:szCs w:val="28"/>
          <w:u w:val="single"/>
        </w:rPr>
      </w:pPr>
      <w:r w:rsidRPr="006F3C79">
        <w:rPr>
          <w:rFonts w:ascii="Times New Roman" w:hAnsi="Times New Roman" w:cs="Times New Roman"/>
          <w:b/>
          <w:sz w:val="28"/>
          <w:szCs w:val="28"/>
          <w:u w:val="single"/>
        </w:rPr>
        <w:t>Văn bản:</w:t>
      </w:r>
    </w:p>
    <w:p w:rsidR="006F3C79" w:rsidRPr="006F3C79" w:rsidRDefault="006F3C79" w:rsidP="006F3C79">
      <w:pPr>
        <w:tabs>
          <w:tab w:val="left" w:pos="900"/>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1/ Học thuộc lòng bài thơ sau: SGK/trang 3, 4, 5.</w:t>
      </w:r>
    </w:p>
    <w:p w:rsidR="006F3C79" w:rsidRPr="006F3C79" w:rsidRDefault="006F3C79" w:rsidP="006F3C79">
      <w:pPr>
        <w:tabs>
          <w:tab w:val="left" w:pos="900"/>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Bài thơ: Nhớ rừng của tác giả Thế Lữ.</w:t>
      </w:r>
    </w:p>
    <w:p w:rsidR="006F3C79" w:rsidRPr="006F3C79" w:rsidRDefault="006F3C79" w:rsidP="006F3C79">
      <w:pPr>
        <w:tabs>
          <w:tab w:val="left" w:pos="94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2/ Học ở phần trong tập đã ghi:</w:t>
      </w:r>
    </w:p>
    <w:p w:rsidR="006F3C79" w:rsidRPr="006F3C79" w:rsidRDefault="006F3C79" w:rsidP="006F3C79">
      <w:pPr>
        <w:tabs>
          <w:tab w:val="left" w:pos="94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Tác giả, tác phẩm.</w:t>
      </w:r>
    </w:p>
    <w:p w:rsidR="006F3C79" w:rsidRPr="006F3C79" w:rsidRDefault="006F3C79" w:rsidP="006F3C79">
      <w:pPr>
        <w:tabs>
          <w:tab w:val="left" w:pos="94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Nghệ thuật, ý nghĩa bài thơ.</w:t>
      </w:r>
    </w:p>
    <w:p w:rsidR="006F3C79" w:rsidRPr="006F3C79" w:rsidRDefault="006F3C79" w:rsidP="006F3C79">
      <w:pPr>
        <w:tabs>
          <w:tab w:val="left" w:pos="945"/>
        </w:tabs>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3/Vận dụng:</w:t>
      </w:r>
    </w:p>
    <w:p w:rsidR="006F3C79" w:rsidRPr="006F3C79" w:rsidRDefault="006F3C79" w:rsidP="006F3C79">
      <w:pPr>
        <w:spacing w:before="60" w:after="0" w:line="240" w:lineRule="auto"/>
        <w:jc w:val="both"/>
        <w:rPr>
          <w:rFonts w:ascii="Times New Roman" w:hAnsi="Times New Roman" w:cs="Times New Roman"/>
          <w:sz w:val="28"/>
          <w:szCs w:val="28"/>
          <w:lang w:val="de-DE"/>
        </w:rPr>
      </w:pPr>
      <w:r w:rsidRPr="006F3C79">
        <w:rPr>
          <w:rFonts w:ascii="Times New Roman" w:hAnsi="Times New Roman" w:cs="Times New Roman"/>
          <w:sz w:val="28"/>
          <w:szCs w:val="28"/>
          <w:lang w:val="de-DE"/>
        </w:rPr>
        <w:t>- Viết một đoạn văn ngắn cảm nhận về hình ảnh con hổ trong đoạn 1, 4 của</w:t>
      </w:r>
    </w:p>
    <w:p w:rsidR="006F3C79" w:rsidRPr="006F3C79" w:rsidRDefault="006F3C79" w:rsidP="006F3C79">
      <w:pPr>
        <w:tabs>
          <w:tab w:val="left" w:pos="1305"/>
        </w:tabs>
        <w:spacing w:before="60" w:after="0" w:line="240" w:lineRule="auto"/>
        <w:jc w:val="both"/>
        <w:rPr>
          <w:rFonts w:ascii="Times New Roman" w:hAnsi="Times New Roman" w:cs="Times New Roman"/>
          <w:sz w:val="28"/>
          <w:szCs w:val="28"/>
          <w:lang w:val="de-DE"/>
        </w:rPr>
      </w:pPr>
      <w:r w:rsidRPr="006F3C79">
        <w:rPr>
          <w:rFonts w:ascii="Times New Roman" w:hAnsi="Times New Roman" w:cs="Times New Roman"/>
          <w:sz w:val="28"/>
          <w:szCs w:val="28"/>
          <w:lang w:val="de-DE"/>
        </w:rPr>
        <w:t>bài thơ.</w:t>
      </w:r>
    </w:p>
    <w:p w:rsidR="006F3C79" w:rsidRPr="006F3C79" w:rsidRDefault="006F3C79" w:rsidP="006F3C79">
      <w:pPr>
        <w:tabs>
          <w:tab w:val="left" w:pos="1305"/>
        </w:tabs>
        <w:spacing w:before="60" w:after="0" w:line="240" w:lineRule="auto"/>
        <w:jc w:val="both"/>
        <w:rPr>
          <w:rFonts w:ascii="Times New Roman" w:hAnsi="Times New Roman" w:cs="Times New Roman"/>
          <w:sz w:val="28"/>
          <w:szCs w:val="28"/>
          <w:lang w:val="de-DE"/>
        </w:rPr>
      </w:pPr>
      <w:r w:rsidRPr="006F3C79">
        <w:rPr>
          <w:rFonts w:ascii="Times New Roman" w:hAnsi="Times New Roman" w:cs="Times New Roman"/>
          <w:sz w:val="28"/>
          <w:szCs w:val="28"/>
          <w:lang w:val="de-DE"/>
        </w:rPr>
        <w:t>- Cảm nghĩ của em về hình ảnh con hổ trong bài thơ “Nhớ rừng”?</w:t>
      </w:r>
    </w:p>
    <w:p w:rsidR="006F3C79" w:rsidRPr="006F3C79" w:rsidRDefault="006F3C79" w:rsidP="006F3C79">
      <w:pPr>
        <w:spacing w:before="60" w:after="0" w:line="240" w:lineRule="auto"/>
        <w:rPr>
          <w:rFonts w:ascii="Times New Roman" w:hAnsi="Times New Roman" w:cs="Times New Roman"/>
          <w:b/>
          <w:sz w:val="28"/>
          <w:szCs w:val="28"/>
          <w:lang w:val="de-DE"/>
        </w:rPr>
      </w:pPr>
      <w:r w:rsidRPr="006F3C79">
        <w:rPr>
          <w:rFonts w:ascii="Times New Roman" w:hAnsi="Times New Roman" w:cs="Times New Roman"/>
          <w:b/>
          <w:color w:val="FF0000"/>
          <w:sz w:val="28"/>
          <w:szCs w:val="28"/>
          <w:lang w:val="de-DE"/>
        </w:rPr>
        <w:t xml:space="preserve">* </w:t>
      </w:r>
      <w:r w:rsidRPr="006F3C79">
        <w:rPr>
          <w:rFonts w:ascii="Times New Roman" w:hAnsi="Times New Roman" w:cs="Times New Roman"/>
          <w:b/>
          <w:color w:val="FF0000"/>
          <w:sz w:val="28"/>
          <w:szCs w:val="28"/>
          <w:u w:val="single"/>
          <w:lang w:val="de-DE"/>
        </w:rPr>
        <w:t>KIẾN THỨC MỚI</w:t>
      </w:r>
      <w:r w:rsidRPr="006F3C79">
        <w:rPr>
          <w:rFonts w:ascii="Times New Roman" w:hAnsi="Times New Roman" w:cs="Times New Roman"/>
          <w:b/>
          <w:color w:val="FF0000"/>
          <w:sz w:val="28"/>
          <w:szCs w:val="28"/>
          <w:lang w:val="de-DE"/>
        </w:rPr>
        <w:t xml:space="preserve">: </w:t>
      </w:r>
      <w:r w:rsidRPr="006F3C79">
        <w:rPr>
          <w:rFonts w:ascii="Times New Roman" w:hAnsi="Times New Roman" w:cs="Times New Roman"/>
          <w:b/>
          <w:sz w:val="28"/>
          <w:szCs w:val="28"/>
          <w:lang w:val="de-DE"/>
        </w:rPr>
        <w:t>BÀI "NGẮM TRĂNG”</w:t>
      </w:r>
    </w:p>
    <w:p w:rsidR="006F3C79" w:rsidRPr="006F3C79" w:rsidRDefault="006F3C79" w:rsidP="006F3C79">
      <w:pPr>
        <w:spacing w:before="60" w:after="0" w:line="240" w:lineRule="auto"/>
        <w:jc w:val="right"/>
        <w:rPr>
          <w:rFonts w:ascii="Times New Roman" w:hAnsi="Times New Roman" w:cs="Times New Roman"/>
          <w:sz w:val="28"/>
          <w:szCs w:val="28"/>
          <w:lang w:val="de-DE"/>
        </w:rPr>
      </w:pPr>
      <w:r w:rsidRPr="006F3C79">
        <w:rPr>
          <w:rFonts w:ascii="Times New Roman" w:hAnsi="Times New Roman" w:cs="Times New Roman"/>
          <w:sz w:val="28"/>
          <w:szCs w:val="28"/>
          <w:lang w:val="de-DE"/>
        </w:rPr>
        <w:t>(HỒ CHÍ MINH)</w:t>
      </w:r>
    </w:p>
    <w:p w:rsidR="006F3C79" w:rsidRPr="006F3C79" w:rsidRDefault="006F3C79" w:rsidP="006F3C79">
      <w:pPr>
        <w:spacing w:before="60" w:after="0" w:line="240" w:lineRule="auto"/>
        <w:jc w:val="both"/>
        <w:rPr>
          <w:rFonts w:ascii="Times New Roman" w:hAnsi="Times New Roman" w:cs="Times New Roman"/>
          <w:b/>
          <w:sz w:val="28"/>
          <w:szCs w:val="28"/>
          <w:lang w:val="de-DE"/>
        </w:rPr>
      </w:pPr>
      <w:r w:rsidRPr="006F3C79">
        <w:rPr>
          <w:rFonts w:ascii="Times New Roman" w:hAnsi="Times New Roman" w:cs="Times New Roman"/>
          <w:b/>
          <w:sz w:val="28"/>
          <w:szCs w:val="28"/>
          <w:lang w:val="de-DE"/>
        </w:rPr>
        <w:t>I. Tìm hiểu chung:</w:t>
      </w:r>
    </w:p>
    <w:p w:rsidR="006F3C79" w:rsidRPr="006F3C79" w:rsidRDefault="006F3C79" w:rsidP="006F3C79">
      <w:pPr>
        <w:spacing w:before="60" w:after="0" w:line="240" w:lineRule="auto"/>
        <w:jc w:val="both"/>
        <w:rPr>
          <w:rFonts w:ascii="Times New Roman" w:hAnsi="Times New Roman" w:cs="Times New Roman"/>
          <w:sz w:val="28"/>
          <w:szCs w:val="28"/>
          <w:lang w:val="de-DE"/>
        </w:rPr>
      </w:pPr>
      <w:r w:rsidRPr="006F3C79">
        <w:rPr>
          <w:rFonts w:ascii="Times New Roman" w:hAnsi="Times New Roman" w:cs="Times New Roman"/>
          <w:b/>
          <w:sz w:val="28"/>
          <w:szCs w:val="28"/>
          <w:lang w:val="de-DE"/>
        </w:rPr>
        <w:t>1. Tác giả:</w:t>
      </w:r>
      <w:r w:rsidRPr="006F3C79">
        <w:rPr>
          <w:rFonts w:ascii="Times New Roman" w:hAnsi="Times New Roman" w:cs="Times New Roman"/>
          <w:sz w:val="28"/>
          <w:szCs w:val="28"/>
          <w:lang w:val="de-DE"/>
        </w:rPr>
        <w:t xml:space="preserve"> Hồ Chí Minh (1890-1969)</w:t>
      </w:r>
    </w:p>
    <w:p w:rsidR="006F3C79" w:rsidRPr="006F3C79" w:rsidRDefault="006F3C79" w:rsidP="006F3C79">
      <w:pPr>
        <w:spacing w:before="60" w:after="0" w:line="240" w:lineRule="auto"/>
        <w:jc w:val="both"/>
        <w:rPr>
          <w:rFonts w:ascii="Times New Roman" w:hAnsi="Times New Roman" w:cs="Times New Roman"/>
          <w:sz w:val="28"/>
          <w:szCs w:val="28"/>
          <w:lang w:val="de-DE"/>
        </w:rPr>
      </w:pPr>
      <w:r w:rsidRPr="006F3C79">
        <w:rPr>
          <w:rFonts w:ascii="Times New Roman" w:hAnsi="Times New Roman" w:cs="Times New Roman"/>
          <w:b/>
          <w:sz w:val="28"/>
          <w:szCs w:val="28"/>
          <w:lang w:val="de-DE"/>
        </w:rPr>
        <w:t>2. Xuất xứ:</w:t>
      </w:r>
      <w:r w:rsidRPr="006F3C79">
        <w:rPr>
          <w:rFonts w:ascii="Times New Roman" w:hAnsi="Times New Roman" w:cs="Times New Roman"/>
          <w:sz w:val="28"/>
          <w:szCs w:val="28"/>
          <w:lang w:val="de-DE"/>
        </w:rPr>
        <w:t xml:space="preserve"> Sáng tác trong ngục tù của Tưởng Giới Thạch (8/1942), in trong tập thơ “Nhật kí trong tù” của Hồ Chí Minh.</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 xml:space="preserve">3. Thể thơ: </w:t>
      </w:r>
      <w:r w:rsidRPr="006F3C79">
        <w:rPr>
          <w:rFonts w:ascii="Times New Roman" w:hAnsi="Times New Roman" w:cs="Times New Roman"/>
          <w:sz w:val="28"/>
          <w:szCs w:val="28"/>
        </w:rPr>
        <w:t>Thất ngôn tứ tuyệt.</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4. Tác phẩm “Nhật kí trong tù”</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Tập thơ chữ Hán, gồm 133 bài</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Bài khai quyển- mở đầu tập thơ</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Tiếp theo 130 bài thơ tứ tuyệt</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 Bài kết luận: Ngục trung nhật kí từ đây dứt và bài Tân xuất ngục, học đăng sơn.</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Tập thơ cho thấy tâm hồn cao đẹp, ý chí cách mạng phi thường và tài năng thơ xuất sắc của Bác.</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sym w:font="Wingdings 3" w:char="F022"/>
      </w:r>
      <w:r w:rsidRPr="006F3C79">
        <w:rPr>
          <w:rFonts w:ascii="Times New Roman" w:hAnsi="Times New Roman" w:cs="Times New Roman"/>
          <w:sz w:val="28"/>
          <w:szCs w:val="28"/>
        </w:rPr>
        <w:t xml:space="preserve"> Là viên ngọc quí trong kho tàng văn học dân tộc.</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II. Đọc-hiểu văn bản:</w:t>
      </w:r>
    </w:p>
    <w:p w:rsidR="006F3C79" w:rsidRPr="006F3C79" w:rsidRDefault="006F3C79" w:rsidP="006F3C79">
      <w:pPr>
        <w:spacing w:before="60" w:after="0" w:line="240" w:lineRule="auto"/>
        <w:jc w:val="both"/>
        <w:rPr>
          <w:rFonts w:ascii="Times New Roman" w:hAnsi="Times New Roman" w:cs="Times New Roman"/>
          <w:b/>
          <w:sz w:val="28"/>
          <w:szCs w:val="28"/>
          <w:u w:val="single"/>
        </w:rPr>
      </w:pPr>
      <w:r w:rsidRPr="006F3C79">
        <w:rPr>
          <w:rFonts w:ascii="Times New Roman" w:hAnsi="Times New Roman" w:cs="Times New Roman"/>
          <w:b/>
          <w:sz w:val="28"/>
          <w:szCs w:val="28"/>
        </w:rPr>
        <w:t>1. Hoàn cảnh ngắm trăng:</w:t>
      </w:r>
      <w:r w:rsidRPr="006F3C79">
        <w:rPr>
          <w:rFonts w:ascii="Times New Roman" w:hAnsi="Times New Roman" w:cs="Times New Roman"/>
          <w:sz w:val="28"/>
          <w:szCs w:val="28"/>
        </w:rPr>
        <w:t xml:space="preserve"> (Câu 1, 2)</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Câu 1:</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Nghệ thuật: Điệp từ “không”</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-&gt; trong tù thiếu thôn nhiều thứ nhưng Bác quên đi thân phận tù đày đến với trăng.</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Câu 2:</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Sử dụng câu nghi vấn -&gt; trạng thái xốn xang, bối rối của người tù trước cảnh trăng đẹp.</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sym w:font="Wingdings 3" w:char="F022"/>
      </w:r>
      <w:r w:rsidRPr="006F3C79">
        <w:rPr>
          <w:rFonts w:ascii="Times New Roman" w:hAnsi="Times New Roman" w:cs="Times New Roman"/>
          <w:sz w:val="28"/>
          <w:szCs w:val="28"/>
        </w:rPr>
        <w:t xml:space="preserve"> Tâm hồn nghệ sĩ đích thực của người chiến sĩ cách mạng vĩ đại đó là yêu thiên nhiên đến say mê và hồn nhiên.</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lastRenderedPageBreak/>
        <w:t>2. Những hình ảnh đẹp:</w:t>
      </w:r>
      <w:r w:rsidRPr="006F3C79">
        <w:rPr>
          <w:rFonts w:ascii="Times New Roman" w:hAnsi="Times New Roman" w:cs="Times New Roman"/>
          <w:sz w:val="28"/>
          <w:szCs w:val="28"/>
        </w:rPr>
        <w:t xml:space="preserve"> (Câu 3, 4)</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Nghệ thuật: Đối xứng, nhân hóa.</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-&gt; Trăng là bạn của Bác, hai đối tượng trăng và thi gia giao hòa với nhau, rút ngắn khoảng cách không gian.(trăng ngoài cửa sổ)</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3. Hình ảnh Bác Hồ:</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Yêu thiên nhiên sâu sắc, mạnh mẽ.</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Sức mạnh tinh thần to lớn.</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sym w:font="Wingdings 3" w:char="F022"/>
      </w:r>
      <w:r w:rsidRPr="006F3C79">
        <w:rPr>
          <w:rFonts w:ascii="Times New Roman" w:hAnsi="Times New Roman" w:cs="Times New Roman"/>
          <w:sz w:val="28"/>
          <w:szCs w:val="28"/>
        </w:rPr>
        <w:t xml:space="preserve"> Đây là cuộc vượt ngục tinh thần của Bác.</w:t>
      </w:r>
    </w:p>
    <w:p w:rsidR="006F3C79" w:rsidRPr="006F3C79" w:rsidRDefault="006F3C79" w:rsidP="006F3C79">
      <w:pPr>
        <w:spacing w:before="60" w:after="0" w:line="240" w:lineRule="auto"/>
        <w:jc w:val="both"/>
        <w:rPr>
          <w:rFonts w:ascii="Times New Roman" w:hAnsi="Times New Roman" w:cs="Times New Roman"/>
          <w:b/>
          <w:sz w:val="28"/>
          <w:szCs w:val="28"/>
        </w:rPr>
      </w:pPr>
      <w:r w:rsidRPr="006F3C79">
        <w:rPr>
          <w:rFonts w:ascii="Times New Roman" w:hAnsi="Times New Roman" w:cs="Times New Roman"/>
          <w:b/>
          <w:sz w:val="28"/>
          <w:szCs w:val="28"/>
        </w:rPr>
        <w:t>4. Nghệ thuật:</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Sử dụng đối sánh, tương phản: nhà tù-cái đẹp; vầng trăng-người nghệ sĩ…</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 xml:space="preserve">- Sự khác nhau giữa nguyên tác và bản dịch thơ thấy được tài năng </w:t>
      </w:r>
      <w:r w:rsidRPr="006F3C79">
        <w:rPr>
          <w:rFonts w:ascii="Times New Roman" w:hAnsi="Times New Roman" w:cs="Times New Roman"/>
          <w:sz w:val="28"/>
          <w:szCs w:val="28"/>
          <w:lang w:val="de-DE"/>
        </w:rPr>
        <w:t xml:space="preserve">Hồ Chí Minh </w:t>
      </w:r>
      <w:r w:rsidRPr="006F3C79">
        <w:rPr>
          <w:rFonts w:ascii="Times New Roman" w:hAnsi="Times New Roman" w:cs="Times New Roman"/>
          <w:sz w:val="28"/>
          <w:szCs w:val="28"/>
        </w:rPr>
        <w:t>trong việc lựa chọn ngôn ngữ thơ.</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b/>
          <w:sz w:val="28"/>
          <w:szCs w:val="28"/>
        </w:rPr>
        <w:t>5. Ý nghĩa văn bản:</w:t>
      </w:r>
    </w:p>
    <w:p w:rsidR="006F3C79" w:rsidRPr="006F3C79" w:rsidRDefault="006F3C79" w:rsidP="006F3C79">
      <w:pPr>
        <w:spacing w:before="60" w:after="0" w:line="240" w:lineRule="auto"/>
        <w:jc w:val="both"/>
        <w:rPr>
          <w:rFonts w:ascii="Times New Roman" w:hAnsi="Times New Roman" w:cs="Times New Roman"/>
          <w:sz w:val="28"/>
          <w:szCs w:val="28"/>
        </w:rPr>
      </w:pPr>
      <w:r w:rsidRPr="006F3C79">
        <w:rPr>
          <w:rFonts w:ascii="Times New Roman" w:hAnsi="Times New Roman" w:cs="Times New Roman"/>
          <w:sz w:val="28"/>
          <w:szCs w:val="28"/>
        </w:rPr>
        <w:t>Tác phẩm thể hiện sự tôn vinh cái đẹp của tự nhiên, của tâm hồn con người bất chấp hoàn cảnh ngục tù.</w:t>
      </w:r>
    </w:p>
    <w:p w:rsidR="006F3C79" w:rsidRPr="006F3C79" w:rsidRDefault="006F3C79" w:rsidP="006F3C79">
      <w:pPr>
        <w:tabs>
          <w:tab w:val="left" w:pos="1290"/>
        </w:tabs>
        <w:spacing w:before="60" w:after="0" w:line="240" w:lineRule="auto"/>
        <w:jc w:val="both"/>
        <w:rPr>
          <w:rFonts w:ascii="Times New Roman" w:hAnsi="Times New Roman" w:cs="Times New Roman"/>
          <w:sz w:val="28"/>
          <w:szCs w:val="28"/>
        </w:rPr>
      </w:pPr>
      <w:r w:rsidRPr="006F3C79">
        <w:rPr>
          <w:rFonts w:ascii="Times New Roman" w:hAnsi="Times New Roman" w:cs="Times New Roman"/>
          <w:b/>
          <w:i/>
          <w:sz w:val="28"/>
          <w:szCs w:val="28"/>
        </w:rPr>
        <w:t xml:space="preserve">* Tổng kết: </w:t>
      </w:r>
      <w:r w:rsidRPr="006F3C79">
        <w:rPr>
          <w:rFonts w:ascii="Times New Roman" w:hAnsi="Times New Roman" w:cs="Times New Roman"/>
          <w:sz w:val="28"/>
          <w:szCs w:val="28"/>
        </w:rPr>
        <w:t>Ghi nhớ (SGK-38)</w:t>
      </w:r>
    </w:p>
    <w:p w:rsidR="006F3C79" w:rsidRPr="006F3C79" w:rsidRDefault="006F3C79" w:rsidP="006F3C79">
      <w:pPr>
        <w:tabs>
          <w:tab w:val="left" w:pos="3165"/>
        </w:tabs>
        <w:spacing w:before="60" w:after="0" w:line="240" w:lineRule="auto"/>
        <w:jc w:val="center"/>
        <w:rPr>
          <w:rFonts w:ascii="Times New Roman" w:hAnsi="Times New Roman" w:cs="Times New Roman"/>
          <w:sz w:val="28"/>
          <w:szCs w:val="28"/>
        </w:rPr>
      </w:pPr>
      <w:r w:rsidRPr="006F3C79">
        <w:rPr>
          <w:rFonts w:ascii="Times New Roman" w:hAnsi="Times New Roman" w:cs="Times New Roman"/>
          <w:sz w:val="28"/>
          <w:szCs w:val="28"/>
        </w:rPr>
        <w:t>- - - HẾT- - -</w:t>
      </w:r>
    </w:p>
    <w:p w:rsidR="006F3C79" w:rsidRPr="006F3C79" w:rsidRDefault="006F3C79" w:rsidP="006F3C79">
      <w:pPr>
        <w:tabs>
          <w:tab w:val="left" w:pos="5760"/>
        </w:tabs>
        <w:spacing w:before="60" w:after="0" w:line="240" w:lineRule="auto"/>
        <w:jc w:val="right"/>
        <w:rPr>
          <w:rFonts w:ascii="Times New Roman" w:hAnsi="Times New Roman" w:cs="Times New Roman"/>
          <w:sz w:val="28"/>
          <w:szCs w:val="28"/>
        </w:rPr>
      </w:pPr>
      <w:r w:rsidRPr="006F3C79">
        <w:rPr>
          <w:rFonts w:ascii="Times New Roman" w:hAnsi="Times New Roman" w:cs="Times New Roman"/>
          <w:sz w:val="28"/>
          <w:szCs w:val="28"/>
        </w:rPr>
        <w:t>GV SOẠN: Lê Thị Lành</w:t>
      </w:r>
    </w:p>
    <w:p w:rsidR="00E732FF" w:rsidRPr="00E732FF" w:rsidRDefault="00E732FF" w:rsidP="006F3C79">
      <w:pPr>
        <w:spacing w:before="60" w:after="0" w:line="240" w:lineRule="auto"/>
        <w:jc w:val="both"/>
        <w:rPr>
          <w:rFonts w:ascii="Times New Roman" w:hAnsi="Times New Roman" w:cs="Times New Roman"/>
          <w:b/>
          <w:sz w:val="28"/>
          <w:szCs w:val="28"/>
        </w:rPr>
      </w:pPr>
    </w:p>
    <w:sectPr w:rsidR="00E732FF" w:rsidRPr="00E732FF" w:rsidSect="00E732FF">
      <w:footerReference w:type="default" r:id="rId7"/>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02" w:rsidRDefault="00696C02" w:rsidP="00E732FF">
      <w:pPr>
        <w:spacing w:after="0" w:line="240" w:lineRule="auto"/>
      </w:pPr>
      <w:r>
        <w:separator/>
      </w:r>
    </w:p>
  </w:endnote>
  <w:endnote w:type="continuationSeparator" w:id="0">
    <w:p w:rsidR="00696C02" w:rsidRDefault="00696C02"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E732FF" w:rsidRDefault="00E732FF" w:rsidP="00E732FF">
        <w:pPr>
          <w:pStyle w:val="Footer"/>
          <w:tabs>
            <w:tab w:val="clear" w:pos="4680"/>
            <w:tab w:val="clear" w:pos="9360"/>
          </w:tabs>
          <w:jc w:val="center"/>
        </w:pPr>
        <w:r>
          <w:fldChar w:fldCharType="begin"/>
        </w:r>
        <w:r>
          <w:instrText xml:space="preserve"> PAGE   \* MERGEFORMAT </w:instrText>
        </w:r>
        <w:r>
          <w:fldChar w:fldCharType="separate"/>
        </w:r>
        <w:r w:rsidR="003E169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02" w:rsidRDefault="00696C02" w:rsidP="00E732FF">
      <w:pPr>
        <w:spacing w:after="0" w:line="240" w:lineRule="auto"/>
      </w:pPr>
      <w:r>
        <w:separator/>
      </w:r>
    </w:p>
  </w:footnote>
  <w:footnote w:type="continuationSeparator" w:id="0">
    <w:p w:rsidR="00696C02" w:rsidRDefault="00696C02" w:rsidP="00E7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1F2652"/>
    <w:rsid w:val="002D7478"/>
    <w:rsid w:val="003E1693"/>
    <w:rsid w:val="00447260"/>
    <w:rsid w:val="00696C02"/>
    <w:rsid w:val="006F3C79"/>
    <w:rsid w:val="008015EA"/>
    <w:rsid w:val="009D52E2"/>
    <w:rsid w:val="00E7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3</cp:revision>
  <dcterms:created xsi:type="dcterms:W3CDTF">2020-03-21T23:10:00Z</dcterms:created>
  <dcterms:modified xsi:type="dcterms:W3CDTF">2020-03-26T04:25:00Z</dcterms:modified>
</cp:coreProperties>
</file>