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67" w:rsidRPr="00F349A5" w:rsidRDefault="00432277" w:rsidP="0070483E">
      <w:pPr>
        <w:pStyle w:val="NormalWeb"/>
        <w:spacing w:before="120" w:beforeAutospacing="0" w:after="0" w:afterAutospacing="0"/>
        <w:ind w:left="48" w:right="48"/>
        <w:jc w:val="center"/>
        <w:rPr>
          <w:b/>
          <w:bCs/>
          <w:color w:val="FF0000"/>
          <w:sz w:val="28"/>
          <w:szCs w:val="28"/>
        </w:rPr>
      </w:pPr>
      <w:r w:rsidRPr="00F349A5">
        <w:rPr>
          <w:b/>
          <w:bCs/>
          <w:color w:val="FF0000"/>
          <w:sz w:val="28"/>
          <w:szCs w:val="28"/>
        </w:rPr>
        <w:t xml:space="preserve">ÔN TẬP VẬT LÝ </w:t>
      </w:r>
      <w:r w:rsidR="0070483E">
        <w:rPr>
          <w:b/>
          <w:bCs/>
          <w:color w:val="FF0000"/>
          <w:sz w:val="28"/>
          <w:szCs w:val="28"/>
        </w:rPr>
        <w:t xml:space="preserve">KHỐI </w:t>
      </w:r>
      <w:r w:rsidRPr="00F349A5">
        <w:rPr>
          <w:b/>
          <w:bCs/>
          <w:color w:val="FF0000"/>
          <w:sz w:val="28"/>
          <w:szCs w:val="28"/>
        </w:rPr>
        <w:t>6</w:t>
      </w:r>
    </w:p>
    <w:p w:rsidR="0091611A" w:rsidRPr="00B40156" w:rsidRDefault="0091611A" w:rsidP="00B40156">
      <w:pPr>
        <w:pStyle w:val="NormalWeb"/>
        <w:shd w:val="clear" w:color="auto" w:fill="C2D69B" w:themeFill="accent3" w:themeFillTint="99"/>
        <w:spacing w:before="120" w:beforeAutospacing="0" w:after="0" w:afterAutospacing="0"/>
        <w:ind w:left="48" w:right="48"/>
        <w:jc w:val="both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B40156">
        <w:rPr>
          <w:b/>
          <w:bCs/>
          <w:color w:val="FF0000"/>
          <w:sz w:val="28"/>
          <w:szCs w:val="28"/>
        </w:rPr>
        <w:t>TRẮC NGHIỆM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b/>
          <w:bCs/>
          <w:color w:val="008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1:</w:t>
      </w:r>
      <w:r w:rsidRPr="00F349A5">
        <w:rPr>
          <w:color w:val="000000"/>
          <w:sz w:val="28"/>
          <w:szCs w:val="28"/>
        </w:rPr>
        <w:t>Khi sử dụng đòn bẩy, cách nào sau đây không làm giảm lực nâng của vật?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Đặt điểm tựa O gần với điểm tác dụng của vật hơn điểm tác dụng của lực nâng vật.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Đặc điểm tác dụng của lực nâng vật ra xa điểm tựa O hơn điểm tác dụng của vật.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Buộc thêm trọng vật lên đòn bẩy gần với điểm tác dụng của lực nâng vật.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Buộc thêm trọng vật lên đòn bẩy gần với điểm tác dụng của vật cần nâng.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2:</w:t>
      </w:r>
      <w:r w:rsidRPr="00F349A5">
        <w:rPr>
          <w:color w:val="000000"/>
          <w:sz w:val="28"/>
          <w:szCs w:val="28"/>
        </w:rPr>
        <w:t xml:space="preserve"> Trường hợp nào dưới đây được dùng để đo lực kéo vật lên bằng ròng rọc động?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Cầm vào móc của lực kế kéo từ từ theo phương thẳng xuống.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Cầm vào thân của lực kế kéo từ từ theo phương thẳng xuống.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Cầm vào thân của lực kế kéo từ từ theo phương thẳng lên.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Cầm vào thân của lực kế kéo từ từ theo phương xiên lên.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3:</w:t>
      </w:r>
      <w:r w:rsidRPr="00F349A5">
        <w:rPr>
          <w:color w:val="000000"/>
          <w:sz w:val="28"/>
          <w:szCs w:val="28"/>
        </w:rPr>
        <w:t xml:space="preserve"> Khi tra khâu vào cán dao, bác thợ rèn thường phải?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Làm lạnh khâu rồi mới tra vào cán dao.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Không thay đổi nhiệt độ của khâu.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Nung nóng khâu rồi mới tra vào cán dao.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Cả ba phương án trên đều sai.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4:</w:t>
      </w:r>
      <w:r w:rsidRPr="00F349A5">
        <w:rPr>
          <w:color w:val="000000"/>
          <w:sz w:val="28"/>
          <w:szCs w:val="28"/>
        </w:rPr>
        <w:t xml:space="preserve"> Chọn kết luận không đúng trong các kêt luận dưới đây: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Chất rắn tăng thể tích khi nhiệt độ thay đổi.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Chất rắn giảm thể tích khi nhiệt độ lạnh đi.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Chất rắn không co dãn tỉ lệ theo nhiệt độ.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Mỗi chất rắn có một giới hạn nở vì nhiệt nhất định.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5:</w:t>
      </w:r>
      <w:r w:rsidRPr="00F349A5">
        <w:rPr>
          <w:color w:val="000000"/>
          <w:sz w:val="28"/>
          <w:szCs w:val="28"/>
        </w:rPr>
        <w:t xml:space="preserve"> Hiện tượng nào sau đây xảy ra khi nung nóng một vật rắn?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Khối lượng riêng của vật rắn tăng.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B. Thể tích của vật tăng.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Khối lượng của vật tăng.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D. Cả A và B.</w:t>
      </w:r>
    </w:p>
    <w:p w:rsidR="002803AF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6:</w:t>
      </w:r>
      <w:r w:rsidRPr="00F349A5">
        <w:rPr>
          <w:color w:val="000000"/>
          <w:sz w:val="28"/>
          <w:szCs w:val="28"/>
        </w:rPr>
        <w:t xml:space="preserve"> </w:t>
      </w:r>
      <w:r w:rsidR="002803AF" w:rsidRPr="00F349A5">
        <w:rPr>
          <w:color w:val="000000"/>
          <w:sz w:val="28"/>
          <w:szCs w:val="28"/>
        </w:rPr>
        <w:t>Sự co dãn vì nhiệt khi bị ngăn cản</w:t>
      </w:r>
    </w:p>
    <w:p w:rsidR="00432277" w:rsidRPr="00F349A5" w:rsidRDefault="002803AF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Có thể gây ra lực rất lớn</w:t>
      </w:r>
      <w:r w:rsidR="00B40156">
        <w:rPr>
          <w:color w:val="000000"/>
          <w:sz w:val="28"/>
          <w:szCs w:val="28"/>
        </w:rPr>
        <w:t>.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B. Có thể gây ra lực rất nhỏ</w:t>
      </w:r>
      <w:r w:rsidR="00432277" w:rsidRPr="00F349A5">
        <w:rPr>
          <w:color w:val="000000"/>
          <w:sz w:val="28"/>
          <w:szCs w:val="28"/>
        </w:rPr>
        <w:t>.</w:t>
      </w:r>
    </w:p>
    <w:p w:rsidR="00432277" w:rsidRPr="00F349A5" w:rsidRDefault="002803AF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Có thể gây ra lực vừa phải</w:t>
      </w:r>
      <w:r w:rsidR="00432277" w:rsidRPr="00F349A5">
        <w:rPr>
          <w:color w:val="000000"/>
          <w:sz w:val="28"/>
          <w:szCs w:val="28"/>
        </w:rPr>
        <w:t>.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D. Không gây ra lực</w:t>
      </w:r>
      <w:r w:rsidR="00432277" w:rsidRPr="00F349A5">
        <w:rPr>
          <w:color w:val="000000"/>
          <w:sz w:val="28"/>
          <w:szCs w:val="28"/>
        </w:rPr>
        <w:t>.</w:t>
      </w:r>
    </w:p>
    <w:p w:rsidR="00432277" w:rsidRPr="00F349A5" w:rsidRDefault="0043227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7:</w:t>
      </w:r>
      <w:r w:rsidRPr="00F349A5">
        <w:rPr>
          <w:color w:val="000000"/>
          <w:sz w:val="28"/>
          <w:szCs w:val="28"/>
        </w:rPr>
        <w:t xml:space="preserve"> Phát biểu nào sau đây không đúng?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Chất khí nở ra khi nóng lên, co lại khi lạnh đi.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Các chất khí khác nhau nở vì nhiệt khác nhau.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lastRenderedPageBreak/>
        <w:t>C. Chất khí nở vì nhiệt nhiều hơn chất lỏng, chất lỏng nở vì nhiệt nhiều hơn chất rắn.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Khi nung nóng khí thì khối lượng riêng của chất khí giảm.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8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Các trụ bê tông cốt thép không bị nứt khi nhiệt độ ngoài trời thay </w:t>
      </w:r>
      <w:r w:rsidR="00B40156">
        <w:rPr>
          <w:color w:val="000000"/>
          <w:sz w:val="28"/>
          <w:szCs w:val="28"/>
        </w:rPr>
        <w:t xml:space="preserve">đổi, </w:t>
      </w:r>
      <w:r w:rsidR="00432277" w:rsidRPr="00F349A5">
        <w:rPr>
          <w:color w:val="000000"/>
          <w:sz w:val="28"/>
          <w:szCs w:val="28"/>
        </w:rPr>
        <w:t>vì: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Bê tông và lõi thép không bị nở vì nhiệt.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Bê tông và lõi thép nở vì nhiệt giống nhau.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Bê tông nở vì nhiệt nhiều hơn thép nên không bị thép làm nứt.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Lõi thép là vật đàn hòi nên lõi thép biến dạng theo bê tông.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9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Đường kính của quả cầu đặc kim loại sẽ thay đổi như thế nào khi nhiệt độ thay đổi?</w:t>
      </w:r>
      <w:r w:rsidR="00B40156">
        <w:rPr>
          <w:color w:val="000000"/>
          <w:sz w:val="28"/>
          <w:szCs w:val="28"/>
        </w:rPr>
        <w:t xml:space="preserve"> </w:t>
      </w:r>
      <w:r w:rsidR="00432277" w:rsidRPr="00F349A5">
        <w:rPr>
          <w:color w:val="000000"/>
          <w:sz w:val="28"/>
          <w:szCs w:val="28"/>
        </w:rPr>
        <w:t>Chọn câu trả lời đúng nhất.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Tăng lên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B. Giảm đi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Không thay đổi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D. Tăng lên hoặc giảm đi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10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Một tấm sắt có lỗ tròn ở giữa. Khi nung nóng toàn bộ tấm sắt thì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Đường kính của lỗ tăng.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Đường kính của lỗ giảm vì sắt nở làm lỗ hẹp lại.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Đường kính của lỗ không thay đổi, chỉ có đường kính ngoài của đĩa tăng.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Đường kính của lỗ tăng hay giảm tùy theo kích th</w:t>
      </w:r>
      <w:r w:rsidR="00FE09CF">
        <w:rPr>
          <w:color w:val="000000"/>
          <w:sz w:val="28"/>
          <w:szCs w:val="28"/>
        </w:rPr>
        <w:t xml:space="preserve">ước </w:t>
      </w:r>
      <w:r w:rsidRPr="00F349A5">
        <w:rPr>
          <w:color w:val="000000"/>
          <w:sz w:val="28"/>
          <w:szCs w:val="28"/>
        </w:rPr>
        <w:t>lỗ.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11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</w:t>
      </w:r>
      <w:r w:rsidR="002803AF" w:rsidRPr="00F349A5">
        <w:rPr>
          <w:color w:val="000000"/>
          <w:sz w:val="28"/>
          <w:szCs w:val="28"/>
        </w:rPr>
        <w:t>Hiện tượng nào sau đây sẽ xảy ra khi làm lạnh một vật rắn?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Thể</w:t>
      </w:r>
      <w:r w:rsidR="002803AF" w:rsidRPr="00F349A5">
        <w:rPr>
          <w:color w:val="000000"/>
          <w:sz w:val="28"/>
          <w:szCs w:val="28"/>
        </w:rPr>
        <w:t xml:space="preserve"> tích và khối lượng của vật giảm</w:t>
      </w:r>
      <w:r w:rsidR="00B40156">
        <w:rPr>
          <w:color w:val="000000"/>
          <w:sz w:val="28"/>
          <w:szCs w:val="28"/>
        </w:rPr>
        <w:tab/>
      </w:r>
      <w:r w:rsidR="002803AF" w:rsidRPr="00F349A5">
        <w:rPr>
          <w:color w:val="000000"/>
          <w:sz w:val="28"/>
          <w:szCs w:val="28"/>
        </w:rPr>
        <w:t>B. Khối lượng riêng của vật tăng</w:t>
      </w:r>
    </w:p>
    <w:p w:rsidR="00432277" w:rsidRPr="00F349A5" w:rsidRDefault="002803AF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Khối lượng riêng của vật giảm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D. Thể tích tăng và khối lượng không đổi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12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Quả bóng bàn bị bẹp một chút được nhúng vào nước nóng thì phồng lên như cũ vì: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Không khí trong bóng nóng lên, nở ra</w:t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B. Vỏ bóng bàn nở ra do bị ướt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Nước nóng tràn vào bóng</w:t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="00B40156">
        <w:rPr>
          <w:color w:val="000000"/>
          <w:sz w:val="28"/>
          <w:szCs w:val="28"/>
        </w:rPr>
        <w:tab/>
      </w:r>
      <w:r w:rsidRPr="00F349A5">
        <w:rPr>
          <w:color w:val="000000"/>
          <w:sz w:val="28"/>
          <w:szCs w:val="28"/>
        </w:rPr>
        <w:t>D. Không khí tràn vào bóng</w:t>
      </w:r>
    </w:p>
    <w:p w:rsidR="00432277" w:rsidRPr="00F349A5" w:rsidRDefault="0085106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13</w:t>
      </w:r>
      <w:r w:rsidR="00432277" w:rsidRPr="00F349A5">
        <w:rPr>
          <w:b/>
          <w:bCs/>
          <w:sz w:val="28"/>
          <w:szCs w:val="28"/>
        </w:rPr>
        <w:t>:</w:t>
      </w:r>
      <w:r w:rsidR="00432277" w:rsidRPr="00F349A5">
        <w:rPr>
          <w:color w:val="000000"/>
          <w:sz w:val="28"/>
          <w:szCs w:val="28"/>
        </w:rPr>
        <w:t xml:space="preserve"> Kết luận nào sau đây là đúng khi nói về sự nở ra vì nhiệt của các chất khí khác nhau?</w:t>
      </w:r>
    </w:p>
    <w:p w:rsidR="00B40156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Nở vì nhiệt giống nhau</w:t>
      </w:r>
      <w:r w:rsidR="00B40156">
        <w:rPr>
          <w:color w:val="000000"/>
          <w:sz w:val="28"/>
          <w:szCs w:val="28"/>
        </w:rPr>
        <w:t>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Nở vì nhiệt khác nhau</w:t>
      </w:r>
      <w:r w:rsidR="00B40156">
        <w:rPr>
          <w:color w:val="000000"/>
          <w:sz w:val="28"/>
          <w:szCs w:val="28"/>
        </w:rPr>
        <w:t>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Không thay đổi thể tích khi nhiệt độ thay đổi.</w:t>
      </w:r>
    </w:p>
    <w:p w:rsidR="00432277" w:rsidRPr="00F349A5" w:rsidRDefault="0043227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D. Cả ba kết luận trên đều sai.</w:t>
      </w:r>
    </w:p>
    <w:p w:rsidR="00F349A5" w:rsidRDefault="00851067" w:rsidP="00FE09CF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14</w:t>
      </w:r>
      <w:r w:rsidR="00432277" w:rsidRPr="00F349A5">
        <w:rPr>
          <w:b/>
          <w:bCs/>
          <w:sz w:val="28"/>
          <w:szCs w:val="28"/>
        </w:rPr>
        <w:t>:</w:t>
      </w:r>
      <w:r w:rsidR="00B77255" w:rsidRPr="00F349A5">
        <w:rPr>
          <w:color w:val="000000"/>
          <w:sz w:val="28"/>
          <w:szCs w:val="28"/>
        </w:rPr>
        <w:t xml:space="preserve"> Khi một quả cầu kim loai được nung nong , đại lượng của quả cầu không thay đổi là</w:t>
      </w:r>
    </w:p>
    <w:p w:rsidR="00B77255" w:rsidRPr="00F349A5" w:rsidRDefault="00B77255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sv-SE"/>
        </w:rPr>
      </w:pPr>
      <w:r w:rsidRPr="00F349A5">
        <w:rPr>
          <w:sz w:val="28"/>
          <w:szCs w:val="28"/>
          <w:lang w:val="sv-SE"/>
        </w:rPr>
        <w:t>A.</w:t>
      </w:r>
      <w:r w:rsidR="00272967" w:rsidRPr="00F349A5">
        <w:rPr>
          <w:color w:val="000000"/>
          <w:sz w:val="28"/>
          <w:szCs w:val="28"/>
          <w:lang w:val="sv-SE"/>
        </w:rPr>
        <w:t xml:space="preserve"> T</w:t>
      </w:r>
      <w:r w:rsidRPr="00F349A5">
        <w:rPr>
          <w:color w:val="000000"/>
          <w:sz w:val="28"/>
          <w:szCs w:val="28"/>
          <w:lang w:val="sv-SE"/>
        </w:rPr>
        <w:t>hể tích</w:t>
      </w:r>
      <w:r w:rsidRPr="00F349A5">
        <w:rPr>
          <w:color w:val="000000"/>
          <w:sz w:val="28"/>
          <w:szCs w:val="28"/>
          <w:lang w:val="sv-SE"/>
        </w:rPr>
        <w:tab/>
      </w:r>
      <w:r w:rsidRPr="00F349A5">
        <w:rPr>
          <w:color w:val="000000"/>
          <w:sz w:val="28"/>
          <w:szCs w:val="28"/>
          <w:lang w:val="sv-SE"/>
        </w:rPr>
        <w:tab/>
      </w:r>
      <w:r w:rsidRPr="00F349A5">
        <w:rPr>
          <w:color w:val="000000"/>
          <w:sz w:val="28"/>
          <w:szCs w:val="28"/>
          <w:lang w:val="sv-SE"/>
        </w:rPr>
        <w:tab/>
      </w:r>
      <w:r w:rsidRPr="00F349A5">
        <w:rPr>
          <w:color w:val="000000"/>
          <w:sz w:val="28"/>
          <w:szCs w:val="28"/>
          <w:lang w:val="sv-SE"/>
        </w:rPr>
        <w:tab/>
      </w:r>
      <w:r w:rsidRPr="00F349A5">
        <w:rPr>
          <w:color w:val="000000"/>
          <w:sz w:val="28"/>
          <w:szCs w:val="28"/>
          <w:lang w:val="sv-SE"/>
        </w:rPr>
        <w:tab/>
      </w:r>
      <w:r w:rsidR="00B40156">
        <w:rPr>
          <w:color w:val="000000"/>
          <w:sz w:val="28"/>
          <w:szCs w:val="28"/>
          <w:lang w:val="sv-SE"/>
        </w:rPr>
        <w:tab/>
      </w:r>
      <w:r w:rsidRPr="00F349A5">
        <w:rPr>
          <w:color w:val="000000"/>
          <w:sz w:val="28"/>
          <w:szCs w:val="28"/>
          <w:lang w:val="sv-SE"/>
        </w:rPr>
        <w:t>B. Chu vi</w:t>
      </w:r>
    </w:p>
    <w:p w:rsidR="00272967" w:rsidRDefault="00B77255" w:rsidP="00B40156">
      <w:pPr>
        <w:pStyle w:val="NormalWeb"/>
        <w:spacing w:before="60" w:beforeAutospacing="0" w:after="0" w:afterAutospacing="0"/>
        <w:ind w:left="48" w:right="48"/>
        <w:jc w:val="both"/>
        <w:rPr>
          <w:sz w:val="28"/>
          <w:szCs w:val="28"/>
        </w:rPr>
      </w:pPr>
      <w:r w:rsidRPr="00F349A5">
        <w:rPr>
          <w:sz w:val="28"/>
          <w:szCs w:val="28"/>
        </w:rPr>
        <w:t>C.</w:t>
      </w:r>
      <w:r w:rsidRPr="00F349A5">
        <w:rPr>
          <w:color w:val="008000"/>
          <w:sz w:val="28"/>
          <w:szCs w:val="28"/>
        </w:rPr>
        <w:t xml:space="preserve"> </w:t>
      </w:r>
      <w:r w:rsidRPr="00F349A5">
        <w:rPr>
          <w:sz w:val="28"/>
          <w:szCs w:val="28"/>
        </w:rPr>
        <w:t>Đường kính</w:t>
      </w:r>
      <w:r w:rsidR="00B40156">
        <w:rPr>
          <w:sz w:val="28"/>
          <w:szCs w:val="28"/>
        </w:rPr>
        <w:tab/>
      </w:r>
      <w:r w:rsidR="00B40156">
        <w:rPr>
          <w:sz w:val="28"/>
          <w:szCs w:val="28"/>
        </w:rPr>
        <w:tab/>
      </w:r>
      <w:r w:rsidR="00B40156">
        <w:rPr>
          <w:sz w:val="28"/>
          <w:szCs w:val="28"/>
        </w:rPr>
        <w:tab/>
      </w:r>
      <w:r w:rsidR="00B40156">
        <w:rPr>
          <w:sz w:val="28"/>
          <w:szCs w:val="28"/>
        </w:rPr>
        <w:tab/>
      </w:r>
      <w:r w:rsidR="00B40156">
        <w:rPr>
          <w:sz w:val="28"/>
          <w:szCs w:val="28"/>
        </w:rPr>
        <w:tab/>
      </w:r>
      <w:r w:rsidRPr="00F349A5">
        <w:rPr>
          <w:sz w:val="28"/>
          <w:szCs w:val="28"/>
        </w:rPr>
        <w:t>D.</w:t>
      </w:r>
      <w:r w:rsidRPr="00F349A5">
        <w:rPr>
          <w:color w:val="008000"/>
          <w:sz w:val="28"/>
          <w:szCs w:val="28"/>
        </w:rPr>
        <w:t xml:space="preserve"> </w:t>
      </w:r>
      <w:r w:rsidRPr="00F349A5">
        <w:rPr>
          <w:sz w:val="28"/>
          <w:szCs w:val="28"/>
        </w:rPr>
        <w:t>Khối lượng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15:</w:t>
      </w:r>
      <w:r w:rsidR="002803AF" w:rsidRPr="00F349A5">
        <w:rPr>
          <w:b/>
          <w:bCs/>
          <w:color w:val="008000"/>
          <w:sz w:val="28"/>
          <w:szCs w:val="28"/>
        </w:rPr>
        <w:t xml:space="preserve"> </w:t>
      </w:r>
      <w:r w:rsidRPr="00F349A5">
        <w:rPr>
          <w:color w:val="000000"/>
          <w:sz w:val="28"/>
          <w:szCs w:val="28"/>
        </w:rPr>
        <w:t>Câu nào dưới đây nói về tác dụng của ròng rọc là đúng?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A. Ròng rọc cố định chỉ có tác dụng làm thay đổi hướng của lực kéo.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B. Ròng rọc cố định có tác động làm thay đổi độ lớn của lực kéo.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t>C. Ròng rọc cố định có tác dụng làm thay đổi cả hướng và độ lớn của lực kéo.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color w:val="000000"/>
          <w:sz w:val="28"/>
          <w:szCs w:val="28"/>
        </w:rPr>
        <w:lastRenderedPageBreak/>
        <w:t>D. Ròng rọc động không có tác dụng làm thay đổi độ lớn của lực kéo.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349A5">
        <w:rPr>
          <w:b/>
          <w:bCs/>
          <w:sz w:val="28"/>
          <w:szCs w:val="28"/>
        </w:rPr>
        <w:t>Câu 16:</w:t>
      </w:r>
      <w:r w:rsidRPr="00F349A5">
        <w:rPr>
          <w:sz w:val="28"/>
          <w:szCs w:val="28"/>
        </w:rPr>
        <w:t xml:space="preserve"> Cách nào dưới đây không làm cho khoảng cách từ điểm tựa tới điểm tác dụng của vật (OO</w:t>
      </w:r>
      <w:r w:rsidRPr="00F349A5">
        <w:rPr>
          <w:sz w:val="28"/>
          <w:szCs w:val="28"/>
          <w:vertAlign w:val="subscript"/>
        </w:rPr>
        <w:t>1</w:t>
      </w:r>
      <w:r w:rsidRPr="00F349A5">
        <w:rPr>
          <w:sz w:val="28"/>
          <w:szCs w:val="28"/>
        </w:rPr>
        <w:t>) nhỏ hơn khoảng cách từ điểm tựa tới điểm tác dụng của lực nâng vật lên (OO</w:t>
      </w:r>
      <w:r w:rsidRPr="00F349A5">
        <w:rPr>
          <w:sz w:val="28"/>
          <w:szCs w:val="28"/>
          <w:vertAlign w:val="subscript"/>
        </w:rPr>
        <w:t>2</w:t>
      </w:r>
      <w:r w:rsidRPr="00F349A5">
        <w:rPr>
          <w:sz w:val="28"/>
          <w:szCs w:val="28"/>
        </w:rPr>
        <w:t>)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A. Đặt điểm tựa O ở trong khoảng cách 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>O</w:t>
      </w:r>
      <w:r w:rsidRPr="00F349A5">
        <w:rPr>
          <w:color w:val="000000"/>
          <w:sz w:val="28"/>
          <w:szCs w:val="28"/>
          <w:vertAlign w:val="subscript"/>
          <w:lang w:val="pt-BR"/>
        </w:rPr>
        <w:t>2</w:t>
      </w:r>
      <w:r w:rsidRPr="00F349A5">
        <w:rPr>
          <w:color w:val="000000"/>
          <w:sz w:val="28"/>
          <w:szCs w:val="28"/>
          <w:lang w:val="pt-BR"/>
        </w:rPr>
        <w:t>, O gần 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 xml:space="preserve"> hơn.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B. Đặt điểm tựa O ở ngoài khoảng cách 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>O</w:t>
      </w:r>
      <w:r w:rsidRPr="00F349A5">
        <w:rPr>
          <w:color w:val="000000"/>
          <w:sz w:val="28"/>
          <w:szCs w:val="28"/>
          <w:vertAlign w:val="subscript"/>
          <w:lang w:val="pt-BR"/>
        </w:rPr>
        <w:t>2</w:t>
      </w:r>
      <w:r w:rsidRPr="00F349A5">
        <w:rPr>
          <w:color w:val="000000"/>
          <w:sz w:val="28"/>
          <w:szCs w:val="28"/>
          <w:lang w:val="pt-BR"/>
        </w:rPr>
        <w:t>, O gần 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 xml:space="preserve"> hơn.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C. Đặt điểm tựa O ở trong ngoài cách 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>O</w:t>
      </w:r>
      <w:r w:rsidRPr="00F349A5">
        <w:rPr>
          <w:color w:val="000000"/>
          <w:sz w:val="28"/>
          <w:szCs w:val="28"/>
          <w:vertAlign w:val="subscript"/>
          <w:lang w:val="pt-BR"/>
        </w:rPr>
        <w:t>2</w:t>
      </w:r>
      <w:r w:rsidRPr="00F349A5">
        <w:rPr>
          <w:color w:val="000000"/>
          <w:sz w:val="28"/>
          <w:szCs w:val="28"/>
          <w:lang w:val="pt-BR"/>
        </w:rPr>
        <w:t>, O gần O</w:t>
      </w:r>
      <w:r w:rsidRPr="00F349A5">
        <w:rPr>
          <w:color w:val="000000"/>
          <w:sz w:val="28"/>
          <w:szCs w:val="28"/>
          <w:vertAlign w:val="subscript"/>
          <w:lang w:val="pt-BR"/>
        </w:rPr>
        <w:t>2</w:t>
      </w:r>
      <w:r w:rsidRPr="00F349A5">
        <w:rPr>
          <w:color w:val="000000"/>
          <w:sz w:val="28"/>
          <w:szCs w:val="28"/>
          <w:lang w:val="pt-BR"/>
        </w:rPr>
        <w:t xml:space="preserve"> hơn.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D. Cả 3 cách làm trên đều làm cho khoảng cách OO</w:t>
      </w:r>
      <w:r w:rsidRPr="00F349A5">
        <w:rPr>
          <w:color w:val="000000"/>
          <w:sz w:val="28"/>
          <w:szCs w:val="28"/>
          <w:vertAlign w:val="subscript"/>
          <w:lang w:val="pt-BR"/>
        </w:rPr>
        <w:t>1</w:t>
      </w:r>
      <w:r w:rsidRPr="00F349A5">
        <w:rPr>
          <w:color w:val="000000"/>
          <w:sz w:val="28"/>
          <w:szCs w:val="28"/>
          <w:lang w:val="pt-BR"/>
        </w:rPr>
        <w:t xml:space="preserve"> &lt; OO</w:t>
      </w:r>
      <w:r w:rsidRPr="00F349A5">
        <w:rPr>
          <w:color w:val="000000"/>
          <w:sz w:val="28"/>
          <w:szCs w:val="28"/>
          <w:vertAlign w:val="subscript"/>
          <w:lang w:val="pt-BR"/>
        </w:rPr>
        <w:t>2</w:t>
      </w:r>
      <w:r w:rsidRPr="00F349A5">
        <w:rPr>
          <w:color w:val="000000"/>
          <w:sz w:val="28"/>
          <w:szCs w:val="28"/>
          <w:lang w:val="pt-BR"/>
        </w:rPr>
        <w:t>.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b/>
          <w:bCs/>
          <w:sz w:val="28"/>
          <w:szCs w:val="28"/>
          <w:lang w:val="pt-BR"/>
        </w:rPr>
        <w:t>Câu 17:</w:t>
      </w:r>
      <w:r w:rsidRPr="00F349A5">
        <w:rPr>
          <w:color w:val="000000"/>
          <w:sz w:val="28"/>
          <w:szCs w:val="28"/>
          <w:lang w:val="pt-BR"/>
        </w:rPr>
        <w:t xml:space="preserve"> Lực kéo vật lên khi dùng ròng rọc cố định sẽ như thế nào so với lực kéo vật lên trực tiếp?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A. Bằng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B. Nhỏ nhất là bằng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C. Nhỏ hơn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D. Lớn hơn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b/>
          <w:bCs/>
          <w:sz w:val="28"/>
          <w:szCs w:val="28"/>
          <w:lang w:val="pt-BR"/>
        </w:rPr>
        <w:t>Câu</w:t>
      </w:r>
      <w:r w:rsidRPr="00F349A5">
        <w:rPr>
          <w:b/>
          <w:bCs/>
          <w:color w:val="008000"/>
          <w:sz w:val="28"/>
          <w:szCs w:val="28"/>
          <w:lang w:val="pt-BR"/>
        </w:rPr>
        <w:t xml:space="preserve"> </w:t>
      </w:r>
      <w:r w:rsidRPr="00F349A5">
        <w:rPr>
          <w:b/>
          <w:bCs/>
          <w:sz w:val="28"/>
          <w:szCs w:val="28"/>
          <w:lang w:val="pt-BR"/>
        </w:rPr>
        <w:t>18:</w:t>
      </w:r>
      <w:r w:rsidRPr="00F349A5">
        <w:rPr>
          <w:color w:val="000000"/>
          <w:sz w:val="28"/>
          <w:szCs w:val="28"/>
          <w:lang w:val="pt-BR"/>
        </w:rPr>
        <w:t xml:space="preserve"> Một vật hình hộp chữ nhật được làm bằng sắt. khi tăng nhiệt độ của vật đó thì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A. Thể tích của vật tăng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B. Khối lượng của vật tăng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C. Khối lượng riêng của vật tăng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D. Trọng lượng riêng của vật tăng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b/>
          <w:bCs/>
          <w:sz w:val="28"/>
          <w:szCs w:val="28"/>
          <w:lang w:val="pt-BR"/>
        </w:rPr>
        <w:t>Câu 19:</w:t>
      </w:r>
      <w:r w:rsidRPr="00F349A5">
        <w:rPr>
          <w:color w:val="000000"/>
          <w:sz w:val="28"/>
          <w:szCs w:val="28"/>
          <w:lang w:val="pt-BR"/>
        </w:rPr>
        <w:t xml:space="preserve"> Một vật hình trụ được làm bằng nhôm. Làm lạnh vật bằng cách nhúng vật vào chậu nước đá thì 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A. Khối lượng của vật giảm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B. Khối lượng riêng của vậ</w:t>
      </w:r>
      <w:r w:rsidR="00873EC6" w:rsidRPr="00F349A5">
        <w:rPr>
          <w:color w:val="000000"/>
          <w:sz w:val="28"/>
          <w:szCs w:val="28"/>
          <w:lang w:val="pt-BR"/>
        </w:rPr>
        <w:t>t tăng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C. Trọng lượng riêng của vật giảm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D. Chiều cao hình trụ tăng</w:t>
      </w:r>
    </w:p>
    <w:p w:rsidR="00992C37" w:rsidRPr="00F349A5" w:rsidRDefault="00992C37" w:rsidP="00F349A5">
      <w:pPr>
        <w:pStyle w:val="NormalWeb"/>
        <w:spacing w:before="12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b/>
          <w:bCs/>
          <w:sz w:val="28"/>
          <w:szCs w:val="28"/>
          <w:lang w:val="pt-BR"/>
        </w:rPr>
        <w:t>Câu 20:</w:t>
      </w:r>
      <w:r w:rsidRPr="00F349A5">
        <w:rPr>
          <w:color w:val="000000"/>
          <w:sz w:val="28"/>
          <w:szCs w:val="28"/>
          <w:lang w:val="pt-BR"/>
        </w:rPr>
        <w:t xml:space="preserve"> Khi đưa nhiệt độ từ 20C lên 250C, thanh nhôm sẽ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A. Tăng khối lượng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B. Giảm khối lượng</w:t>
      </w:r>
    </w:p>
    <w:p w:rsidR="00992C37" w:rsidRPr="00F349A5" w:rsidRDefault="00992C37" w:rsidP="00B40156">
      <w:pPr>
        <w:pStyle w:val="NormalWeb"/>
        <w:spacing w:before="6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F349A5">
        <w:rPr>
          <w:color w:val="000000"/>
          <w:sz w:val="28"/>
          <w:szCs w:val="28"/>
          <w:lang w:val="pt-BR"/>
        </w:rPr>
        <w:t>C. Tăng thể tích</w:t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="00B40156">
        <w:rPr>
          <w:color w:val="000000"/>
          <w:sz w:val="28"/>
          <w:szCs w:val="28"/>
          <w:lang w:val="pt-BR"/>
        </w:rPr>
        <w:tab/>
      </w:r>
      <w:r w:rsidRPr="00F349A5">
        <w:rPr>
          <w:color w:val="000000"/>
          <w:sz w:val="28"/>
          <w:szCs w:val="28"/>
          <w:lang w:val="pt-BR"/>
        </w:rPr>
        <w:t>D. B và C đúng</w:t>
      </w:r>
    </w:p>
    <w:p w:rsidR="0091611A" w:rsidRPr="00B40156" w:rsidRDefault="00B40156" w:rsidP="00B40156">
      <w:pPr>
        <w:pStyle w:val="NormalWeb"/>
        <w:shd w:val="clear" w:color="auto" w:fill="C2D69B" w:themeFill="accent3" w:themeFillTint="99"/>
        <w:spacing w:before="120" w:beforeAutospacing="0" w:after="0" w:afterAutospacing="0"/>
        <w:ind w:left="48" w:right="48"/>
        <w:jc w:val="both"/>
        <w:rPr>
          <w:b/>
          <w:bCs/>
          <w:color w:val="FF0000"/>
          <w:sz w:val="28"/>
          <w:szCs w:val="28"/>
          <w:lang w:val="pt-BR"/>
        </w:rPr>
      </w:pPr>
      <w:r>
        <w:rPr>
          <w:b/>
          <w:bCs/>
          <w:color w:val="FF0000"/>
          <w:sz w:val="28"/>
          <w:szCs w:val="28"/>
          <w:lang w:val="pt-BR"/>
        </w:rPr>
        <w:t>BÀI TẬP</w:t>
      </w:r>
    </w:p>
    <w:p w:rsidR="007B3399" w:rsidRPr="00F349A5" w:rsidRDefault="007B3399" w:rsidP="00F349A5">
      <w:pPr>
        <w:spacing w:before="120"/>
        <w:jc w:val="both"/>
        <w:rPr>
          <w:sz w:val="28"/>
          <w:szCs w:val="28"/>
          <w:lang w:val="pt-BR"/>
        </w:rPr>
      </w:pPr>
      <w:r w:rsidRPr="00B40156">
        <w:rPr>
          <w:b/>
          <w:bCs/>
          <w:color w:val="000000"/>
          <w:sz w:val="28"/>
          <w:szCs w:val="28"/>
          <w:u w:val="single"/>
          <w:lang w:val="pt-BR"/>
        </w:rPr>
        <w:t xml:space="preserve">Câu </w:t>
      </w:r>
      <w:r w:rsidR="0091611A" w:rsidRPr="00B40156">
        <w:rPr>
          <w:b/>
          <w:bCs/>
          <w:color w:val="000000"/>
          <w:sz w:val="28"/>
          <w:szCs w:val="28"/>
          <w:u w:val="single"/>
          <w:lang w:val="pt-BR"/>
        </w:rPr>
        <w:t>1</w:t>
      </w:r>
      <w:r w:rsidR="0091611A" w:rsidRPr="00B40156">
        <w:rPr>
          <w:b/>
          <w:color w:val="000000"/>
          <w:sz w:val="28"/>
          <w:szCs w:val="28"/>
          <w:u w:val="single"/>
          <w:lang w:val="pt-BR"/>
        </w:rPr>
        <w:t>.</w:t>
      </w:r>
      <w:r w:rsidR="0091611A" w:rsidRPr="00F349A5">
        <w:rPr>
          <w:color w:val="000000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Một</w:t>
      </w:r>
      <w:r w:rsidRPr="00F349A5">
        <w:rPr>
          <w:rStyle w:val="16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chai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nhựa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rỗng</w:t>
      </w:r>
      <w:r w:rsidRPr="00F349A5">
        <w:rPr>
          <w:rStyle w:val="16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được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nút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chặt,</w:t>
      </w:r>
      <w:r w:rsidRPr="00F349A5">
        <w:rPr>
          <w:rStyle w:val="16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chai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được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đưa</w:t>
      </w:r>
      <w:r w:rsidRPr="00F349A5">
        <w:rPr>
          <w:rStyle w:val="16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vào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ngăn</w:t>
      </w:r>
      <w:r w:rsidRPr="00F349A5">
        <w:rPr>
          <w:rStyle w:val="18"/>
          <w:sz w:val="28"/>
          <w:szCs w:val="28"/>
          <w:lang w:val="pt-BR"/>
        </w:rPr>
        <w:t xml:space="preserve"> </w:t>
      </w:r>
      <w:r w:rsidRPr="00F349A5">
        <w:rPr>
          <w:rStyle w:val="ff2"/>
          <w:sz w:val="28"/>
          <w:szCs w:val="28"/>
          <w:lang w:val="pt-BR"/>
        </w:rPr>
        <w:t>đá</w:t>
      </w:r>
      <w:r w:rsidRPr="00F349A5">
        <w:rPr>
          <w:sz w:val="28"/>
          <w:szCs w:val="28"/>
          <w:lang w:val="pt-BR"/>
        </w:rPr>
        <w:t xml:space="preserve"> của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tủ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lạnh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một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lúc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thì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chai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bị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móp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lại.Giải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thích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tại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sao? Để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cho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vỏ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chai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trở</w:t>
      </w:r>
      <w:r w:rsidRPr="00F349A5">
        <w:rPr>
          <w:rStyle w:val="1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lại bình</w:t>
      </w:r>
      <w:r w:rsidRPr="00F349A5">
        <w:rPr>
          <w:rStyle w:val="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thường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em</w:t>
      </w:r>
      <w:r w:rsidRPr="00F349A5">
        <w:rPr>
          <w:rStyle w:val="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sẽ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làm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gì?</w:t>
      </w:r>
      <w:r w:rsidRPr="00F349A5">
        <w:rPr>
          <w:rStyle w:val="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Giải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thích</w:t>
      </w:r>
      <w:r w:rsidRPr="00F349A5">
        <w:rPr>
          <w:rStyle w:val="4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tại</w:t>
      </w:r>
      <w:r w:rsidRPr="00F349A5">
        <w:rPr>
          <w:rStyle w:val="5"/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sao?</w:t>
      </w:r>
    </w:p>
    <w:p w:rsidR="007B3399" w:rsidRPr="00F349A5" w:rsidRDefault="007B3399" w:rsidP="00F349A5">
      <w:pPr>
        <w:spacing w:before="120"/>
        <w:jc w:val="both"/>
        <w:rPr>
          <w:sz w:val="28"/>
          <w:szCs w:val="28"/>
          <w:lang w:val="pt-BR"/>
        </w:rPr>
      </w:pPr>
      <w:r w:rsidRPr="00B40156">
        <w:rPr>
          <w:b/>
          <w:bCs/>
          <w:sz w:val="28"/>
          <w:szCs w:val="28"/>
          <w:u w:val="single"/>
          <w:lang w:val="pt-BR"/>
        </w:rPr>
        <w:t>Câu 2:</w:t>
      </w:r>
      <w:r w:rsidRPr="00F349A5">
        <w:rPr>
          <w:sz w:val="28"/>
          <w:szCs w:val="28"/>
          <w:lang w:val="pt-BR"/>
        </w:rPr>
        <w:t xml:space="preserve"> Tại sao</w:t>
      </w:r>
      <w:r w:rsidR="006915A4" w:rsidRPr="00F349A5">
        <w:rPr>
          <w:sz w:val="28"/>
          <w:szCs w:val="28"/>
          <w:lang w:val="pt-BR"/>
        </w:rPr>
        <w:t xml:space="preserve"> </w:t>
      </w:r>
      <w:r w:rsidRPr="00F349A5">
        <w:rPr>
          <w:sz w:val="28"/>
          <w:szCs w:val="28"/>
          <w:lang w:val="pt-BR"/>
        </w:rPr>
        <w:t>khi làm nước đá người ta không đổ thật đầy nước vào chai?</w:t>
      </w:r>
    </w:p>
    <w:p w:rsidR="00E01EF0" w:rsidRPr="00F349A5" w:rsidRDefault="006915A4" w:rsidP="00F349A5">
      <w:pPr>
        <w:spacing w:before="120"/>
        <w:ind w:right="-1"/>
        <w:jc w:val="both"/>
        <w:rPr>
          <w:sz w:val="28"/>
          <w:szCs w:val="28"/>
          <w:lang w:val="pt-BR"/>
        </w:rPr>
      </w:pPr>
      <w:r w:rsidRPr="00B40156">
        <w:rPr>
          <w:b/>
          <w:bCs/>
          <w:sz w:val="28"/>
          <w:szCs w:val="28"/>
          <w:u w:val="single"/>
          <w:lang w:val="pt-BR"/>
        </w:rPr>
        <w:t>Câu 3</w:t>
      </w:r>
      <w:r w:rsidRPr="00B40156">
        <w:rPr>
          <w:b/>
          <w:sz w:val="28"/>
          <w:szCs w:val="28"/>
          <w:u w:val="single"/>
          <w:lang w:val="pt-BR"/>
        </w:rPr>
        <w:t>:</w:t>
      </w:r>
      <w:r w:rsidR="00E01EF0" w:rsidRPr="00F349A5">
        <w:rPr>
          <w:sz w:val="28"/>
          <w:szCs w:val="28"/>
          <w:lang w:val="pt-BR"/>
        </w:rPr>
        <w:t xml:space="preserve"> Tại sao khi lắp ráp đường ray xe lửa, ở mỗi chỗ đoạn nối của đường ray người ta phải chừa một khe hở?</w:t>
      </w:r>
    </w:p>
    <w:p w:rsidR="00873EC6" w:rsidRPr="00F349A5" w:rsidRDefault="00873EC6" w:rsidP="00F349A5">
      <w:pPr>
        <w:spacing w:before="120"/>
        <w:ind w:right="-1"/>
        <w:jc w:val="both"/>
        <w:rPr>
          <w:sz w:val="28"/>
          <w:szCs w:val="28"/>
          <w:lang w:val="pt-BR"/>
        </w:rPr>
      </w:pPr>
      <w:r w:rsidRPr="00B40156">
        <w:rPr>
          <w:b/>
          <w:bCs/>
          <w:sz w:val="28"/>
          <w:szCs w:val="28"/>
          <w:u w:val="single"/>
          <w:lang w:val="pt-BR"/>
        </w:rPr>
        <w:t>Câu 4</w:t>
      </w:r>
      <w:r w:rsidRPr="00B40156">
        <w:rPr>
          <w:b/>
          <w:sz w:val="28"/>
          <w:szCs w:val="28"/>
          <w:u w:val="single"/>
          <w:lang w:val="pt-BR"/>
        </w:rPr>
        <w:t>:</w:t>
      </w:r>
      <w:r w:rsidRPr="00F349A5">
        <w:rPr>
          <w:sz w:val="28"/>
          <w:szCs w:val="28"/>
          <w:lang w:val="pt-BR"/>
        </w:rPr>
        <w:t xml:space="preserve"> Hãy giải thích tại sao các mái lợp bằng tôn lại có dạng lượn sóng?</w:t>
      </w:r>
    </w:p>
    <w:p w:rsidR="00873EC6" w:rsidRDefault="00873EC6" w:rsidP="00F349A5">
      <w:pPr>
        <w:spacing w:before="120"/>
        <w:ind w:right="-1"/>
        <w:jc w:val="both"/>
        <w:rPr>
          <w:sz w:val="28"/>
          <w:szCs w:val="28"/>
          <w:lang w:val="pt-BR"/>
        </w:rPr>
      </w:pPr>
      <w:r w:rsidRPr="00B40156">
        <w:rPr>
          <w:b/>
          <w:bCs/>
          <w:sz w:val="28"/>
          <w:szCs w:val="28"/>
          <w:u w:val="single"/>
          <w:lang w:val="pt-BR"/>
        </w:rPr>
        <w:t>Câu 5:</w:t>
      </w:r>
      <w:r w:rsidRPr="00F349A5">
        <w:rPr>
          <w:sz w:val="28"/>
          <w:szCs w:val="28"/>
          <w:lang w:val="pt-BR"/>
        </w:rPr>
        <w:t xml:space="preserve"> Tại sao các nha sĩ khuyên không nên ăn thức ăn quá nóng và quá lạnh cùng lúc?</w:t>
      </w:r>
    </w:p>
    <w:p w:rsidR="00B40156" w:rsidRPr="00B40156" w:rsidRDefault="00B40156" w:rsidP="00B40156">
      <w:pPr>
        <w:spacing w:before="120"/>
        <w:ind w:right="-1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- - - Hết - - -</w:t>
      </w:r>
    </w:p>
    <w:sectPr w:rsidR="00B40156" w:rsidRPr="00B40156" w:rsidSect="00B40156">
      <w:footerReference w:type="default" r:id="rId7"/>
      <w:pgSz w:w="12240" w:h="15840"/>
      <w:pgMar w:top="568" w:right="900" w:bottom="127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9D" w:rsidRDefault="0045169D" w:rsidP="00094BA8">
      <w:r>
        <w:separator/>
      </w:r>
    </w:p>
  </w:endnote>
  <w:endnote w:type="continuationSeparator" w:id="0">
    <w:p w:rsidR="0045169D" w:rsidRDefault="0045169D" w:rsidP="000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A8" w:rsidRDefault="00094BA8" w:rsidP="00094BA8">
    <w:pPr>
      <w:pStyle w:val="Footer"/>
      <w:tabs>
        <w:tab w:val="clear" w:pos="4680"/>
        <w:tab w:val="clear" w:pos="93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15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9D" w:rsidRDefault="0045169D" w:rsidP="00094BA8">
      <w:r>
        <w:separator/>
      </w:r>
    </w:p>
  </w:footnote>
  <w:footnote w:type="continuationSeparator" w:id="0">
    <w:p w:rsidR="0045169D" w:rsidRDefault="0045169D" w:rsidP="0009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81"/>
  <w:displayHorizontalDrawingGridEvery w:val="2"/>
  <w:doNotUseMarginsForDrawingGridOrigin/>
  <w:drawingGridHorizontalOrigin w:val="567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77"/>
    <w:rsid w:val="00000904"/>
    <w:rsid w:val="00003644"/>
    <w:rsid w:val="0000596D"/>
    <w:rsid w:val="000059A8"/>
    <w:rsid w:val="000070F8"/>
    <w:rsid w:val="00007230"/>
    <w:rsid w:val="00011250"/>
    <w:rsid w:val="00013970"/>
    <w:rsid w:val="00013A10"/>
    <w:rsid w:val="000145BB"/>
    <w:rsid w:val="0001652B"/>
    <w:rsid w:val="000171B9"/>
    <w:rsid w:val="00017DF1"/>
    <w:rsid w:val="00020D65"/>
    <w:rsid w:val="000226E6"/>
    <w:rsid w:val="000234E1"/>
    <w:rsid w:val="00024124"/>
    <w:rsid w:val="00024F7C"/>
    <w:rsid w:val="00026547"/>
    <w:rsid w:val="00026859"/>
    <w:rsid w:val="00027CCF"/>
    <w:rsid w:val="00030384"/>
    <w:rsid w:val="00030512"/>
    <w:rsid w:val="0003167F"/>
    <w:rsid w:val="00031BAC"/>
    <w:rsid w:val="00031F66"/>
    <w:rsid w:val="00032AAC"/>
    <w:rsid w:val="00032DD9"/>
    <w:rsid w:val="00032E09"/>
    <w:rsid w:val="000337BF"/>
    <w:rsid w:val="000341D0"/>
    <w:rsid w:val="0003438C"/>
    <w:rsid w:val="00034B1F"/>
    <w:rsid w:val="00035D5F"/>
    <w:rsid w:val="000362ED"/>
    <w:rsid w:val="00036EFE"/>
    <w:rsid w:val="00040009"/>
    <w:rsid w:val="0004043D"/>
    <w:rsid w:val="00040744"/>
    <w:rsid w:val="00040E81"/>
    <w:rsid w:val="00041CF3"/>
    <w:rsid w:val="00042721"/>
    <w:rsid w:val="0004426A"/>
    <w:rsid w:val="000443EC"/>
    <w:rsid w:val="000446AC"/>
    <w:rsid w:val="0004482F"/>
    <w:rsid w:val="00044E75"/>
    <w:rsid w:val="00046D52"/>
    <w:rsid w:val="000471A5"/>
    <w:rsid w:val="00050B56"/>
    <w:rsid w:val="000530C0"/>
    <w:rsid w:val="00053B95"/>
    <w:rsid w:val="0005473D"/>
    <w:rsid w:val="00055FE6"/>
    <w:rsid w:val="000571FA"/>
    <w:rsid w:val="00057DB5"/>
    <w:rsid w:val="0006094E"/>
    <w:rsid w:val="00060AC9"/>
    <w:rsid w:val="00060E0D"/>
    <w:rsid w:val="000614C9"/>
    <w:rsid w:val="00063FD4"/>
    <w:rsid w:val="00064B60"/>
    <w:rsid w:val="000654FD"/>
    <w:rsid w:val="000669E7"/>
    <w:rsid w:val="00067275"/>
    <w:rsid w:val="000701D1"/>
    <w:rsid w:val="00070968"/>
    <w:rsid w:val="0007188C"/>
    <w:rsid w:val="00071C77"/>
    <w:rsid w:val="00072DB4"/>
    <w:rsid w:val="00073065"/>
    <w:rsid w:val="00073A0A"/>
    <w:rsid w:val="00073B40"/>
    <w:rsid w:val="000751F9"/>
    <w:rsid w:val="00075801"/>
    <w:rsid w:val="00075AFA"/>
    <w:rsid w:val="0007641A"/>
    <w:rsid w:val="00076556"/>
    <w:rsid w:val="00076CD8"/>
    <w:rsid w:val="00076F53"/>
    <w:rsid w:val="000800E0"/>
    <w:rsid w:val="00083037"/>
    <w:rsid w:val="000831FB"/>
    <w:rsid w:val="0008397B"/>
    <w:rsid w:val="00084FDB"/>
    <w:rsid w:val="00085441"/>
    <w:rsid w:val="00085D57"/>
    <w:rsid w:val="000864B6"/>
    <w:rsid w:val="0008748E"/>
    <w:rsid w:val="00087561"/>
    <w:rsid w:val="00091C7A"/>
    <w:rsid w:val="00091FAE"/>
    <w:rsid w:val="000929E4"/>
    <w:rsid w:val="0009304A"/>
    <w:rsid w:val="00094BA8"/>
    <w:rsid w:val="00095A94"/>
    <w:rsid w:val="00095EC9"/>
    <w:rsid w:val="0009613C"/>
    <w:rsid w:val="000964D5"/>
    <w:rsid w:val="00097785"/>
    <w:rsid w:val="00097E77"/>
    <w:rsid w:val="000A0A44"/>
    <w:rsid w:val="000A0E00"/>
    <w:rsid w:val="000A2234"/>
    <w:rsid w:val="000A3136"/>
    <w:rsid w:val="000A350B"/>
    <w:rsid w:val="000A430A"/>
    <w:rsid w:val="000A5609"/>
    <w:rsid w:val="000A5A9F"/>
    <w:rsid w:val="000A6520"/>
    <w:rsid w:val="000B0BC2"/>
    <w:rsid w:val="000B3693"/>
    <w:rsid w:val="000B38E5"/>
    <w:rsid w:val="000B3AEB"/>
    <w:rsid w:val="000B4128"/>
    <w:rsid w:val="000B47D7"/>
    <w:rsid w:val="000B4955"/>
    <w:rsid w:val="000B4F72"/>
    <w:rsid w:val="000B5AE0"/>
    <w:rsid w:val="000B5C04"/>
    <w:rsid w:val="000B78A9"/>
    <w:rsid w:val="000C15DB"/>
    <w:rsid w:val="000C1757"/>
    <w:rsid w:val="000C1C26"/>
    <w:rsid w:val="000C1C9D"/>
    <w:rsid w:val="000C21E1"/>
    <w:rsid w:val="000C31A8"/>
    <w:rsid w:val="000C45C1"/>
    <w:rsid w:val="000C5B94"/>
    <w:rsid w:val="000C65BC"/>
    <w:rsid w:val="000C6CCF"/>
    <w:rsid w:val="000C75C3"/>
    <w:rsid w:val="000D0068"/>
    <w:rsid w:val="000D0304"/>
    <w:rsid w:val="000D1F58"/>
    <w:rsid w:val="000D355F"/>
    <w:rsid w:val="000D49E5"/>
    <w:rsid w:val="000D5115"/>
    <w:rsid w:val="000D7404"/>
    <w:rsid w:val="000D74A3"/>
    <w:rsid w:val="000D7C84"/>
    <w:rsid w:val="000E11F1"/>
    <w:rsid w:val="000E17A6"/>
    <w:rsid w:val="000E1949"/>
    <w:rsid w:val="000E260D"/>
    <w:rsid w:val="000E2BFD"/>
    <w:rsid w:val="000E2DC6"/>
    <w:rsid w:val="000E6FF0"/>
    <w:rsid w:val="000E713D"/>
    <w:rsid w:val="000E7FD2"/>
    <w:rsid w:val="000F1140"/>
    <w:rsid w:val="000F224E"/>
    <w:rsid w:val="000F2CCB"/>
    <w:rsid w:val="000F3EFE"/>
    <w:rsid w:val="000F4E0D"/>
    <w:rsid w:val="000F4EF6"/>
    <w:rsid w:val="000F534F"/>
    <w:rsid w:val="000F5CAD"/>
    <w:rsid w:val="000F626B"/>
    <w:rsid w:val="00103A80"/>
    <w:rsid w:val="001051E1"/>
    <w:rsid w:val="00105403"/>
    <w:rsid w:val="001055D7"/>
    <w:rsid w:val="0010617F"/>
    <w:rsid w:val="001072DB"/>
    <w:rsid w:val="00110211"/>
    <w:rsid w:val="001120E7"/>
    <w:rsid w:val="00114D3E"/>
    <w:rsid w:val="00115A10"/>
    <w:rsid w:val="00115C3B"/>
    <w:rsid w:val="00115F32"/>
    <w:rsid w:val="00116040"/>
    <w:rsid w:val="001166A0"/>
    <w:rsid w:val="001169D9"/>
    <w:rsid w:val="001177FA"/>
    <w:rsid w:val="00120703"/>
    <w:rsid w:val="00120E23"/>
    <w:rsid w:val="00122EF3"/>
    <w:rsid w:val="0012355D"/>
    <w:rsid w:val="001236DC"/>
    <w:rsid w:val="00124219"/>
    <w:rsid w:val="00124307"/>
    <w:rsid w:val="00126E30"/>
    <w:rsid w:val="0012783E"/>
    <w:rsid w:val="00127C8A"/>
    <w:rsid w:val="0013541E"/>
    <w:rsid w:val="00136E98"/>
    <w:rsid w:val="00140358"/>
    <w:rsid w:val="001413B4"/>
    <w:rsid w:val="001423C2"/>
    <w:rsid w:val="001429B9"/>
    <w:rsid w:val="00142DDC"/>
    <w:rsid w:val="001431E8"/>
    <w:rsid w:val="00143D02"/>
    <w:rsid w:val="00145B5D"/>
    <w:rsid w:val="00150D7A"/>
    <w:rsid w:val="00151C78"/>
    <w:rsid w:val="00151F53"/>
    <w:rsid w:val="00152E09"/>
    <w:rsid w:val="00152EB8"/>
    <w:rsid w:val="00152FDB"/>
    <w:rsid w:val="00153E1C"/>
    <w:rsid w:val="00154A38"/>
    <w:rsid w:val="00155D88"/>
    <w:rsid w:val="00160CBD"/>
    <w:rsid w:val="00161F06"/>
    <w:rsid w:val="00162655"/>
    <w:rsid w:val="00162B17"/>
    <w:rsid w:val="001630F1"/>
    <w:rsid w:val="0016493D"/>
    <w:rsid w:val="001656F0"/>
    <w:rsid w:val="0016693C"/>
    <w:rsid w:val="0016785B"/>
    <w:rsid w:val="001679C2"/>
    <w:rsid w:val="00170486"/>
    <w:rsid w:val="00170BF7"/>
    <w:rsid w:val="00170DF4"/>
    <w:rsid w:val="00170E56"/>
    <w:rsid w:val="00170F94"/>
    <w:rsid w:val="00171405"/>
    <w:rsid w:val="00171AEB"/>
    <w:rsid w:val="0017276F"/>
    <w:rsid w:val="00172C6A"/>
    <w:rsid w:val="0017363E"/>
    <w:rsid w:val="00174460"/>
    <w:rsid w:val="00175627"/>
    <w:rsid w:val="00176555"/>
    <w:rsid w:val="00177E96"/>
    <w:rsid w:val="00180135"/>
    <w:rsid w:val="0018063E"/>
    <w:rsid w:val="00181257"/>
    <w:rsid w:val="0018241A"/>
    <w:rsid w:val="0018263A"/>
    <w:rsid w:val="001828D7"/>
    <w:rsid w:val="00183CE1"/>
    <w:rsid w:val="00186890"/>
    <w:rsid w:val="00187253"/>
    <w:rsid w:val="0018737E"/>
    <w:rsid w:val="001902CD"/>
    <w:rsid w:val="0019146D"/>
    <w:rsid w:val="001935D7"/>
    <w:rsid w:val="00194899"/>
    <w:rsid w:val="00194B1A"/>
    <w:rsid w:val="001966D8"/>
    <w:rsid w:val="001970DA"/>
    <w:rsid w:val="00197216"/>
    <w:rsid w:val="0019743C"/>
    <w:rsid w:val="001A08BE"/>
    <w:rsid w:val="001A2458"/>
    <w:rsid w:val="001A2D0A"/>
    <w:rsid w:val="001A33FD"/>
    <w:rsid w:val="001A50E0"/>
    <w:rsid w:val="001A7EB3"/>
    <w:rsid w:val="001B0ED1"/>
    <w:rsid w:val="001B14C0"/>
    <w:rsid w:val="001B2BC8"/>
    <w:rsid w:val="001B35AB"/>
    <w:rsid w:val="001B5B95"/>
    <w:rsid w:val="001B5C0B"/>
    <w:rsid w:val="001B5E55"/>
    <w:rsid w:val="001B6630"/>
    <w:rsid w:val="001B699A"/>
    <w:rsid w:val="001B6C19"/>
    <w:rsid w:val="001B74A6"/>
    <w:rsid w:val="001C0DAD"/>
    <w:rsid w:val="001C13B8"/>
    <w:rsid w:val="001C1FCC"/>
    <w:rsid w:val="001C1FD9"/>
    <w:rsid w:val="001C5040"/>
    <w:rsid w:val="001C5404"/>
    <w:rsid w:val="001C605E"/>
    <w:rsid w:val="001C7A41"/>
    <w:rsid w:val="001D2B27"/>
    <w:rsid w:val="001D2C0E"/>
    <w:rsid w:val="001D3A4D"/>
    <w:rsid w:val="001D4A04"/>
    <w:rsid w:val="001D541C"/>
    <w:rsid w:val="001D542E"/>
    <w:rsid w:val="001D5683"/>
    <w:rsid w:val="001D5D28"/>
    <w:rsid w:val="001D72F5"/>
    <w:rsid w:val="001E2642"/>
    <w:rsid w:val="001E296F"/>
    <w:rsid w:val="001E3F42"/>
    <w:rsid w:val="001E4154"/>
    <w:rsid w:val="001E7F87"/>
    <w:rsid w:val="001F042E"/>
    <w:rsid w:val="001F12B7"/>
    <w:rsid w:val="001F218F"/>
    <w:rsid w:val="001F238D"/>
    <w:rsid w:val="001F277C"/>
    <w:rsid w:val="001F285E"/>
    <w:rsid w:val="001F4C39"/>
    <w:rsid w:val="001F506E"/>
    <w:rsid w:val="001F51F4"/>
    <w:rsid w:val="001F57DC"/>
    <w:rsid w:val="001F6079"/>
    <w:rsid w:val="001F622A"/>
    <w:rsid w:val="001F71B0"/>
    <w:rsid w:val="002005B5"/>
    <w:rsid w:val="00200F39"/>
    <w:rsid w:val="0020163B"/>
    <w:rsid w:val="00202772"/>
    <w:rsid w:val="00202FE1"/>
    <w:rsid w:val="00205282"/>
    <w:rsid w:val="00205FAB"/>
    <w:rsid w:val="0020669C"/>
    <w:rsid w:val="002075B7"/>
    <w:rsid w:val="00207EFB"/>
    <w:rsid w:val="0021226B"/>
    <w:rsid w:val="0021260A"/>
    <w:rsid w:val="00212C87"/>
    <w:rsid w:val="0021375F"/>
    <w:rsid w:val="002146EC"/>
    <w:rsid w:val="00214D86"/>
    <w:rsid w:val="002167E0"/>
    <w:rsid w:val="00216CD3"/>
    <w:rsid w:val="0022126E"/>
    <w:rsid w:val="00221630"/>
    <w:rsid w:val="00221DE1"/>
    <w:rsid w:val="00222156"/>
    <w:rsid w:val="002224E0"/>
    <w:rsid w:val="00223426"/>
    <w:rsid w:val="00223BD9"/>
    <w:rsid w:val="00224358"/>
    <w:rsid w:val="00226704"/>
    <w:rsid w:val="002272E6"/>
    <w:rsid w:val="00227BF1"/>
    <w:rsid w:val="00231D58"/>
    <w:rsid w:val="0023208B"/>
    <w:rsid w:val="002327B2"/>
    <w:rsid w:val="00232B31"/>
    <w:rsid w:val="00232FED"/>
    <w:rsid w:val="0023333A"/>
    <w:rsid w:val="002344E3"/>
    <w:rsid w:val="0023562C"/>
    <w:rsid w:val="00236AD7"/>
    <w:rsid w:val="00236BF0"/>
    <w:rsid w:val="00237646"/>
    <w:rsid w:val="00237B0E"/>
    <w:rsid w:val="00237CBE"/>
    <w:rsid w:val="00237EFB"/>
    <w:rsid w:val="0024014A"/>
    <w:rsid w:val="002408E8"/>
    <w:rsid w:val="00240E89"/>
    <w:rsid w:val="00241CC3"/>
    <w:rsid w:val="00242016"/>
    <w:rsid w:val="00243FA5"/>
    <w:rsid w:val="00244322"/>
    <w:rsid w:val="00244693"/>
    <w:rsid w:val="00244970"/>
    <w:rsid w:val="00247D92"/>
    <w:rsid w:val="00251F1F"/>
    <w:rsid w:val="002522DD"/>
    <w:rsid w:val="002530B6"/>
    <w:rsid w:val="00253843"/>
    <w:rsid w:val="00253CBE"/>
    <w:rsid w:val="00254A1C"/>
    <w:rsid w:val="00257273"/>
    <w:rsid w:val="00257B05"/>
    <w:rsid w:val="00257F03"/>
    <w:rsid w:val="002625D6"/>
    <w:rsid w:val="00262BD0"/>
    <w:rsid w:val="00263854"/>
    <w:rsid w:val="00264A60"/>
    <w:rsid w:val="00264DC4"/>
    <w:rsid w:val="00265DBB"/>
    <w:rsid w:val="0026603C"/>
    <w:rsid w:val="00270720"/>
    <w:rsid w:val="002708AC"/>
    <w:rsid w:val="002709D6"/>
    <w:rsid w:val="00271C53"/>
    <w:rsid w:val="00272091"/>
    <w:rsid w:val="00272967"/>
    <w:rsid w:val="00272AA8"/>
    <w:rsid w:val="0027306E"/>
    <w:rsid w:val="0027320B"/>
    <w:rsid w:val="00274DD9"/>
    <w:rsid w:val="00275198"/>
    <w:rsid w:val="002768AE"/>
    <w:rsid w:val="00276B63"/>
    <w:rsid w:val="002803AF"/>
    <w:rsid w:val="002828F6"/>
    <w:rsid w:val="00282F64"/>
    <w:rsid w:val="00284676"/>
    <w:rsid w:val="00284724"/>
    <w:rsid w:val="0028508F"/>
    <w:rsid w:val="00286DD5"/>
    <w:rsid w:val="0028751A"/>
    <w:rsid w:val="00291298"/>
    <w:rsid w:val="002912F1"/>
    <w:rsid w:val="002913E7"/>
    <w:rsid w:val="002925C5"/>
    <w:rsid w:val="00292831"/>
    <w:rsid w:val="0029357D"/>
    <w:rsid w:val="002936B0"/>
    <w:rsid w:val="00293E13"/>
    <w:rsid w:val="00294CC4"/>
    <w:rsid w:val="0029613A"/>
    <w:rsid w:val="00297608"/>
    <w:rsid w:val="002A0596"/>
    <w:rsid w:val="002A0B93"/>
    <w:rsid w:val="002A1846"/>
    <w:rsid w:val="002A18C9"/>
    <w:rsid w:val="002A2AEC"/>
    <w:rsid w:val="002A4881"/>
    <w:rsid w:val="002A5D98"/>
    <w:rsid w:val="002A650F"/>
    <w:rsid w:val="002A692C"/>
    <w:rsid w:val="002A6CF7"/>
    <w:rsid w:val="002B1992"/>
    <w:rsid w:val="002B222F"/>
    <w:rsid w:val="002B5623"/>
    <w:rsid w:val="002B615D"/>
    <w:rsid w:val="002B6299"/>
    <w:rsid w:val="002B650B"/>
    <w:rsid w:val="002B6CFC"/>
    <w:rsid w:val="002B6FD7"/>
    <w:rsid w:val="002B7BA7"/>
    <w:rsid w:val="002C0EDF"/>
    <w:rsid w:val="002C12A8"/>
    <w:rsid w:val="002C2F42"/>
    <w:rsid w:val="002C41FD"/>
    <w:rsid w:val="002C42DC"/>
    <w:rsid w:val="002C522B"/>
    <w:rsid w:val="002C57D3"/>
    <w:rsid w:val="002C6A3F"/>
    <w:rsid w:val="002C7B2C"/>
    <w:rsid w:val="002D064A"/>
    <w:rsid w:val="002D1D7D"/>
    <w:rsid w:val="002D22B9"/>
    <w:rsid w:val="002D34FD"/>
    <w:rsid w:val="002D37FE"/>
    <w:rsid w:val="002D442A"/>
    <w:rsid w:val="002D4B40"/>
    <w:rsid w:val="002E006E"/>
    <w:rsid w:val="002E0072"/>
    <w:rsid w:val="002E093E"/>
    <w:rsid w:val="002E0A7F"/>
    <w:rsid w:val="002E17EA"/>
    <w:rsid w:val="002E1B98"/>
    <w:rsid w:val="002E2948"/>
    <w:rsid w:val="002E40A2"/>
    <w:rsid w:val="002E4B80"/>
    <w:rsid w:val="002E681C"/>
    <w:rsid w:val="002E6B13"/>
    <w:rsid w:val="002F0688"/>
    <w:rsid w:val="002F0722"/>
    <w:rsid w:val="002F0CDA"/>
    <w:rsid w:val="002F18AF"/>
    <w:rsid w:val="002F1D63"/>
    <w:rsid w:val="002F4FFC"/>
    <w:rsid w:val="002F5F49"/>
    <w:rsid w:val="00301023"/>
    <w:rsid w:val="00301CAF"/>
    <w:rsid w:val="0030279E"/>
    <w:rsid w:val="0030413F"/>
    <w:rsid w:val="00304B83"/>
    <w:rsid w:val="00304BC5"/>
    <w:rsid w:val="003051C2"/>
    <w:rsid w:val="003067FB"/>
    <w:rsid w:val="0030773A"/>
    <w:rsid w:val="00307995"/>
    <w:rsid w:val="0031055F"/>
    <w:rsid w:val="0031098E"/>
    <w:rsid w:val="00313E33"/>
    <w:rsid w:val="00314E86"/>
    <w:rsid w:val="00316256"/>
    <w:rsid w:val="00316A2B"/>
    <w:rsid w:val="00316E51"/>
    <w:rsid w:val="00320512"/>
    <w:rsid w:val="00320C4D"/>
    <w:rsid w:val="00321297"/>
    <w:rsid w:val="003229F1"/>
    <w:rsid w:val="00322B22"/>
    <w:rsid w:val="00322EB4"/>
    <w:rsid w:val="00322ED2"/>
    <w:rsid w:val="003238DB"/>
    <w:rsid w:val="00323B9E"/>
    <w:rsid w:val="003243AB"/>
    <w:rsid w:val="0032550D"/>
    <w:rsid w:val="00325AB7"/>
    <w:rsid w:val="00325DF4"/>
    <w:rsid w:val="003265B1"/>
    <w:rsid w:val="00331EB6"/>
    <w:rsid w:val="00333FC7"/>
    <w:rsid w:val="003346B9"/>
    <w:rsid w:val="00334E97"/>
    <w:rsid w:val="00335A32"/>
    <w:rsid w:val="00336495"/>
    <w:rsid w:val="00336A23"/>
    <w:rsid w:val="00337018"/>
    <w:rsid w:val="00337560"/>
    <w:rsid w:val="00341429"/>
    <w:rsid w:val="00341817"/>
    <w:rsid w:val="003433D9"/>
    <w:rsid w:val="003435D8"/>
    <w:rsid w:val="00344A6A"/>
    <w:rsid w:val="00344C8C"/>
    <w:rsid w:val="00345188"/>
    <w:rsid w:val="003464FB"/>
    <w:rsid w:val="00347B32"/>
    <w:rsid w:val="00347F2D"/>
    <w:rsid w:val="00347F59"/>
    <w:rsid w:val="0035245A"/>
    <w:rsid w:val="00352FBB"/>
    <w:rsid w:val="00353197"/>
    <w:rsid w:val="003534DC"/>
    <w:rsid w:val="003540A1"/>
    <w:rsid w:val="00355955"/>
    <w:rsid w:val="003577C5"/>
    <w:rsid w:val="00357E63"/>
    <w:rsid w:val="00360300"/>
    <w:rsid w:val="00360831"/>
    <w:rsid w:val="00360E93"/>
    <w:rsid w:val="00362AD6"/>
    <w:rsid w:val="00363176"/>
    <w:rsid w:val="00363457"/>
    <w:rsid w:val="00364223"/>
    <w:rsid w:val="00365A06"/>
    <w:rsid w:val="00366F9C"/>
    <w:rsid w:val="003678D8"/>
    <w:rsid w:val="00370277"/>
    <w:rsid w:val="00371B98"/>
    <w:rsid w:val="003724DB"/>
    <w:rsid w:val="00373341"/>
    <w:rsid w:val="00373423"/>
    <w:rsid w:val="00373B6B"/>
    <w:rsid w:val="00376D83"/>
    <w:rsid w:val="0037754C"/>
    <w:rsid w:val="00377AAC"/>
    <w:rsid w:val="00380011"/>
    <w:rsid w:val="00381275"/>
    <w:rsid w:val="003814A7"/>
    <w:rsid w:val="0038214F"/>
    <w:rsid w:val="003856E7"/>
    <w:rsid w:val="00385896"/>
    <w:rsid w:val="00385D7C"/>
    <w:rsid w:val="00386537"/>
    <w:rsid w:val="00386755"/>
    <w:rsid w:val="003868D3"/>
    <w:rsid w:val="0039012A"/>
    <w:rsid w:val="00391D06"/>
    <w:rsid w:val="00392F3A"/>
    <w:rsid w:val="003944C3"/>
    <w:rsid w:val="00394AE1"/>
    <w:rsid w:val="00396140"/>
    <w:rsid w:val="00396826"/>
    <w:rsid w:val="00396D3E"/>
    <w:rsid w:val="00396FD3"/>
    <w:rsid w:val="00397F42"/>
    <w:rsid w:val="00397FE9"/>
    <w:rsid w:val="003A01C3"/>
    <w:rsid w:val="003A1200"/>
    <w:rsid w:val="003A17EF"/>
    <w:rsid w:val="003A2579"/>
    <w:rsid w:val="003A2917"/>
    <w:rsid w:val="003A2BAC"/>
    <w:rsid w:val="003A37D5"/>
    <w:rsid w:val="003A541E"/>
    <w:rsid w:val="003A615D"/>
    <w:rsid w:val="003A680E"/>
    <w:rsid w:val="003A6A41"/>
    <w:rsid w:val="003A6CD6"/>
    <w:rsid w:val="003B0262"/>
    <w:rsid w:val="003B0CF3"/>
    <w:rsid w:val="003B128A"/>
    <w:rsid w:val="003B1CF2"/>
    <w:rsid w:val="003B1F9B"/>
    <w:rsid w:val="003B2C88"/>
    <w:rsid w:val="003B4649"/>
    <w:rsid w:val="003C0564"/>
    <w:rsid w:val="003C074C"/>
    <w:rsid w:val="003C0E3E"/>
    <w:rsid w:val="003C13AC"/>
    <w:rsid w:val="003C2002"/>
    <w:rsid w:val="003C291C"/>
    <w:rsid w:val="003C2982"/>
    <w:rsid w:val="003C37A1"/>
    <w:rsid w:val="003C396E"/>
    <w:rsid w:val="003C53CC"/>
    <w:rsid w:val="003C54DB"/>
    <w:rsid w:val="003C5FB0"/>
    <w:rsid w:val="003C6602"/>
    <w:rsid w:val="003C7831"/>
    <w:rsid w:val="003C789B"/>
    <w:rsid w:val="003C7A96"/>
    <w:rsid w:val="003C7CCD"/>
    <w:rsid w:val="003D08C2"/>
    <w:rsid w:val="003D3FBC"/>
    <w:rsid w:val="003D42C5"/>
    <w:rsid w:val="003D5AAA"/>
    <w:rsid w:val="003D63C7"/>
    <w:rsid w:val="003E2B7F"/>
    <w:rsid w:val="003E3434"/>
    <w:rsid w:val="003E4310"/>
    <w:rsid w:val="003E6222"/>
    <w:rsid w:val="003E7BD0"/>
    <w:rsid w:val="003F099B"/>
    <w:rsid w:val="003F2E10"/>
    <w:rsid w:val="003F36F3"/>
    <w:rsid w:val="003F4EA1"/>
    <w:rsid w:val="003F5B64"/>
    <w:rsid w:val="003F5E4C"/>
    <w:rsid w:val="003F7882"/>
    <w:rsid w:val="003F7F58"/>
    <w:rsid w:val="00400290"/>
    <w:rsid w:val="0040035C"/>
    <w:rsid w:val="004008F8"/>
    <w:rsid w:val="00400B43"/>
    <w:rsid w:val="00401BEF"/>
    <w:rsid w:val="00401E23"/>
    <w:rsid w:val="00402016"/>
    <w:rsid w:val="00402458"/>
    <w:rsid w:val="004029F6"/>
    <w:rsid w:val="00402A48"/>
    <w:rsid w:val="00403C63"/>
    <w:rsid w:val="004041AB"/>
    <w:rsid w:val="0040425B"/>
    <w:rsid w:val="00404868"/>
    <w:rsid w:val="00405B89"/>
    <w:rsid w:val="00406F01"/>
    <w:rsid w:val="004071C3"/>
    <w:rsid w:val="00411229"/>
    <w:rsid w:val="004128F8"/>
    <w:rsid w:val="00413164"/>
    <w:rsid w:val="00413981"/>
    <w:rsid w:val="004147A7"/>
    <w:rsid w:val="004152AE"/>
    <w:rsid w:val="004164D4"/>
    <w:rsid w:val="00416A48"/>
    <w:rsid w:val="00420621"/>
    <w:rsid w:val="0042135F"/>
    <w:rsid w:val="00427A18"/>
    <w:rsid w:val="00431EE5"/>
    <w:rsid w:val="00431F03"/>
    <w:rsid w:val="00432277"/>
    <w:rsid w:val="00432EC9"/>
    <w:rsid w:val="00432FC1"/>
    <w:rsid w:val="00433DD5"/>
    <w:rsid w:val="00435000"/>
    <w:rsid w:val="004352F6"/>
    <w:rsid w:val="00436E24"/>
    <w:rsid w:val="00437F5C"/>
    <w:rsid w:val="00440C6B"/>
    <w:rsid w:val="0044136D"/>
    <w:rsid w:val="00442DD0"/>
    <w:rsid w:val="00443347"/>
    <w:rsid w:val="00443473"/>
    <w:rsid w:val="0044440D"/>
    <w:rsid w:val="00446806"/>
    <w:rsid w:val="00446C82"/>
    <w:rsid w:val="00447DD9"/>
    <w:rsid w:val="0045029C"/>
    <w:rsid w:val="0045103D"/>
    <w:rsid w:val="00451157"/>
    <w:rsid w:val="0045169D"/>
    <w:rsid w:val="00452186"/>
    <w:rsid w:val="004533CD"/>
    <w:rsid w:val="004546AD"/>
    <w:rsid w:val="00454CFE"/>
    <w:rsid w:val="00455FCB"/>
    <w:rsid w:val="0045694F"/>
    <w:rsid w:val="004579A2"/>
    <w:rsid w:val="00460512"/>
    <w:rsid w:val="004612AD"/>
    <w:rsid w:val="004629CE"/>
    <w:rsid w:val="00463836"/>
    <w:rsid w:val="004645BD"/>
    <w:rsid w:val="00464A64"/>
    <w:rsid w:val="00465091"/>
    <w:rsid w:val="0046527F"/>
    <w:rsid w:val="00465960"/>
    <w:rsid w:val="00465C09"/>
    <w:rsid w:val="00465D70"/>
    <w:rsid w:val="00465ED4"/>
    <w:rsid w:val="00466627"/>
    <w:rsid w:val="00467116"/>
    <w:rsid w:val="00467EF5"/>
    <w:rsid w:val="00470BAB"/>
    <w:rsid w:val="0047135E"/>
    <w:rsid w:val="00472898"/>
    <w:rsid w:val="00473E62"/>
    <w:rsid w:val="00474256"/>
    <w:rsid w:val="0047584F"/>
    <w:rsid w:val="0047668B"/>
    <w:rsid w:val="0047779E"/>
    <w:rsid w:val="004805DB"/>
    <w:rsid w:val="004824DD"/>
    <w:rsid w:val="00482E42"/>
    <w:rsid w:val="00483129"/>
    <w:rsid w:val="00483222"/>
    <w:rsid w:val="004838D4"/>
    <w:rsid w:val="004841B1"/>
    <w:rsid w:val="00484BE6"/>
    <w:rsid w:val="00484E5A"/>
    <w:rsid w:val="00486C69"/>
    <w:rsid w:val="004870E6"/>
    <w:rsid w:val="00490B92"/>
    <w:rsid w:val="00490BE5"/>
    <w:rsid w:val="00493708"/>
    <w:rsid w:val="0049507D"/>
    <w:rsid w:val="0049528C"/>
    <w:rsid w:val="00495D5D"/>
    <w:rsid w:val="00496A7B"/>
    <w:rsid w:val="004971F9"/>
    <w:rsid w:val="004976D9"/>
    <w:rsid w:val="00497934"/>
    <w:rsid w:val="004979C3"/>
    <w:rsid w:val="00497CB5"/>
    <w:rsid w:val="004A0712"/>
    <w:rsid w:val="004A18D2"/>
    <w:rsid w:val="004A2325"/>
    <w:rsid w:val="004A2C17"/>
    <w:rsid w:val="004A2C99"/>
    <w:rsid w:val="004A30BC"/>
    <w:rsid w:val="004A3DDA"/>
    <w:rsid w:val="004A5159"/>
    <w:rsid w:val="004A5B21"/>
    <w:rsid w:val="004A6324"/>
    <w:rsid w:val="004A6512"/>
    <w:rsid w:val="004A7DA8"/>
    <w:rsid w:val="004B1994"/>
    <w:rsid w:val="004B3125"/>
    <w:rsid w:val="004B329C"/>
    <w:rsid w:val="004B3ABC"/>
    <w:rsid w:val="004B4120"/>
    <w:rsid w:val="004B4544"/>
    <w:rsid w:val="004B6E7F"/>
    <w:rsid w:val="004B6E8D"/>
    <w:rsid w:val="004B739E"/>
    <w:rsid w:val="004B7A4F"/>
    <w:rsid w:val="004C318D"/>
    <w:rsid w:val="004C3328"/>
    <w:rsid w:val="004C36A9"/>
    <w:rsid w:val="004C375D"/>
    <w:rsid w:val="004C401F"/>
    <w:rsid w:val="004C47A3"/>
    <w:rsid w:val="004C4CB9"/>
    <w:rsid w:val="004C5397"/>
    <w:rsid w:val="004C620B"/>
    <w:rsid w:val="004C6A87"/>
    <w:rsid w:val="004C6BC4"/>
    <w:rsid w:val="004C6D5C"/>
    <w:rsid w:val="004D0765"/>
    <w:rsid w:val="004D12D9"/>
    <w:rsid w:val="004D1538"/>
    <w:rsid w:val="004D1FAC"/>
    <w:rsid w:val="004D215B"/>
    <w:rsid w:val="004D3E1A"/>
    <w:rsid w:val="004D44EA"/>
    <w:rsid w:val="004D53D0"/>
    <w:rsid w:val="004D5405"/>
    <w:rsid w:val="004D6B20"/>
    <w:rsid w:val="004D702F"/>
    <w:rsid w:val="004E43EF"/>
    <w:rsid w:val="004E4709"/>
    <w:rsid w:val="004E4E1F"/>
    <w:rsid w:val="004E5C66"/>
    <w:rsid w:val="004E6358"/>
    <w:rsid w:val="004E71B0"/>
    <w:rsid w:val="004E7E0C"/>
    <w:rsid w:val="004F07E3"/>
    <w:rsid w:val="004F14F4"/>
    <w:rsid w:val="004F2736"/>
    <w:rsid w:val="004F460D"/>
    <w:rsid w:val="004F4ACF"/>
    <w:rsid w:val="004F4B5E"/>
    <w:rsid w:val="004F53C2"/>
    <w:rsid w:val="004F77BB"/>
    <w:rsid w:val="004F79A7"/>
    <w:rsid w:val="004F7A87"/>
    <w:rsid w:val="004F7B28"/>
    <w:rsid w:val="005007F5"/>
    <w:rsid w:val="00500CAD"/>
    <w:rsid w:val="00500E8D"/>
    <w:rsid w:val="0050228D"/>
    <w:rsid w:val="0050274C"/>
    <w:rsid w:val="00503F69"/>
    <w:rsid w:val="005048EB"/>
    <w:rsid w:val="005052DD"/>
    <w:rsid w:val="005063C4"/>
    <w:rsid w:val="005065E9"/>
    <w:rsid w:val="0050723E"/>
    <w:rsid w:val="00510948"/>
    <w:rsid w:val="00510C4D"/>
    <w:rsid w:val="0051115F"/>
    <w:rsid w:val="00511447"/>
    <w:rsid w:val="0051274F"/>
    <w:rsid w:val="005159B0"/>
    <w:rsid w:val="00515CEF"/>
    <w:rsid w:val="005167D8"/>
    <w:rsid w:val="00516A9C"/>
    <w:rsid w:val="005174A2"/>
    <w:rsid w:val="0052008C"/>
    <w:rsid w:val="005200AE"/>
    <w:rsid w:val="005214BC"/>
    <w:rsid w:val="00522272"/>
    <w:rsid w:val="0052438A"/>
    <w:rsid w:val="00524BB7"/>
    <w:rsid w:val="005256EC"/>
    <w:rsid w:val="0052583D"/>
    <w:rsid w:val="0052587A"/>
    <w:rsid w:val="00525FE9"/>
    <w:rsid w:val="00526547"/>
    <w:rsid w:val="00526C86"/>
    <w:rsid w:val="00526C91"/>
    <w:rsid w:val="00531BAD"/>
    <w:rsid w:val="00531CBB"/>
    <w:rsid w:val="00532B71"/>
    <w:rsid w:val="00532C51"/>
    <w:rsid w:val="00533897"/>
    <w:rsid w:val="0053406D"/>
    <w:rsid w:val="0053444C"/>
    <w:rsid w:val="00534EF9"/>
    <w:rsid w:val="00535006"/>
    <w:rsid w:val="005354C6"/>
    <w:rsid w:val="00535CA5"/>
    <w:rsid w:val="005367BA"/>
    <w:rsid w:val="00536EF4"/>
    <w:rsid w:val="00537188"/>
    <w:rsid w:val="005378B4"/>
    <w:rsid w:val="0053793D"/>
    <w:rsid w:val="00537C5C"/>
    <w:rsid w:val="00541C32"/>
    <w:rsid w:val="0054259A"/>
    <w:rsid w:val="0054260D"/>
    <w:rsid w:val="00543A54"/>
    <w:rsid w:val="00545CBE"/>
    <w:rsid w:val="00546228"/>
    <w:rsid w:val="00546CC7"/>
    <w:rsid w:val="00551508"/>
    <w:rsid w:val="00551656"/>
    <w:rsid w:val="00551D0F"/>
    <w:rsid w:val="00552293"/>
    <w:rsid w:val="0055274F"/>
    <w:rsid w:val="0055278F"/>
    <w:rsid w:val="0055375F"/>
    <w:rsid w:val="00553F16"/>
    <w:rsid w:val="00554D7B"/>
    <w:rsid w:val="0055529E"/>
    <w:rsid w:val="005562A6"/>
    <w:rsid w:val="00556C87"/>
    <w:rsid w:val="0056056E"/>
    <w:rsid w:val="00560C89"/>
    <w:rsid w:val="005627EC"/>
    <w:rsid w:val="00562C46"/>
    <w:rsid w:val="00562D3F"/>
    <w:rsid w:val="00563446"/>
    <w:rsid w:val="00563C55"/>
    <w:rsid w:val="00564D9B"/>
    <w:rsid w:val="00566DD0"/>
    <w:rsid w:val="00567978"/>
    <w:rsid w:val="00571233"/>
    <w:rsid w:val="00571ED6"/>
    <w:rsid w:val="00572BD3"/>
    <w:rsid w:val="005739F8"/>
    <w:rsid w:val="00573B7D"/>
    <w:rsid w:val="005752EC"/>
    <w:rsid w:val="00575AEA"/>
    <w:rsid w:val="00575D77"/>
    <w:rsid w:val="00576026"/>
    <w:rsid w:val="005772BE"/>
    <w:rsid w:val="00577ACE"/>
    <w:rsid w:val="00577CF2"/>
    <w:rsid w:val="005803DB"/>
    <w:rsid w:val="005807C4"/>
    <w:rsid w:val="0058169A"/>
    <w:rsid w:val="005821F6"/>
    <w:rsid w:val="005838EE"/>
    <w:rsid w:val="00583CBB"/>
    <w:rsid w:val="00584F45"/>
    <w:rsid w:val="00585B1D"/>
    <w:rsid w:val="00586511"/>
    <w:rsid w:val="005865F9"/>
    <w:rsid w:val="00586B84"/>
    <w:rsid w:val="00586D03"/>
    <w:rsid w:val="0058762A"/>
    <w:rsid w:val="00590207"/>
    <w:rsid w:val="005909DD"/>
    <w:rsid w:val="00591C7E"/>
    <w:rsid w:val="005924B2"/>
    <w:rsid w:val="005929A0"/>
    <w:rsid w:val="00593E76"/>
    <w:rsid w:val="0059437B"/>
    <w:rsid w:val="005946A1"/>
    <w:rsid w:val="00594B04"/>
    <w:rsid w:val="00596162"/>
    <w:rsid w:val="00597917"/>
    <w:rsid w:val="005A05B3"/>
    <w:rsid w:val="005A0D23"/>
    <w:rsid w:val="005A114A"/>
    <w:rsid w:val="005A1EE9"/>
    <w:rsid w:val="005A43B6"/>
    <w:rsid w:val="005A576C"/>
    <w:rsid w:val="005B0EE8"/>
    <w:rsid w:val="005B19F3"/>
    <w:rsid w:val="005B1AE2"/>
    <w:rsid w:val="005B25FE"/>
    <w:rsid w:val="005B3289"/>
    <w:rsid w:val="005B367D"/>
    <w:rsid w:val="005B3798"/>
    <w:rsid w:val="005B3F54"/>
    <w:rsid w:val="005B48CE"/>
    <w:rsid w:val="005B4BB9"/>
    <w:rsid w:val="005B769B"/>
    <w:rsid w:val="005B792A"/>
    <w:rsid w:val="005C0C6A"/>
    <w:rsid w:val="005C2AF9"/>
    <w:rsid w:val="005C36EC"/>
    <w:rsid w:val="005C631F"/>
    <w:rsid w:val="005C7D1E"/>
    <w:rsid w:val="005C7DBB"/>
    <w:rsid w:val="005C7EB4"/>
    <w:rsid w:val="005D05BE"/>
    <w:rsid w:val="005D083F"/>
    <w:rsid w:val="005D1105"/>
    <w:rsid w:val="005D19C5"/>
    <w:rsid w:val="005D251A"/>
    <w:rsid w:val="005D3DE3"/>
    <w:rsid w:val="005D3DEC"/>
    <w:rsid w:val="005D4367"/>
    <w:rsid w:val="005D53CA"/>
    <w:rsid w:val="005D6A10"/>
    <w:rsid w:val="005E06B4"/>
    <w:rsid w:val="005E189F"/>
    <w:rsid w:val="005E1EDB"/>
    <w:rsid w:val="005E2147"/>
    <w:rsid w:val="005E26CA"/>
    <w:rsid w:val="005E361C"/>
    <w:rsid w:val="005E3C4E"/>
    <w:rsid w:val="005E46B9"/>
    <w:rsid w:val="005E51CD"/>
    <w:rsid w:val="005E530F"/>
    <w:rsid w:val="005E53D6"/>
    <w:rsid w:val="005E7A9B"/>
    <w:rsid w:val="005F17B6"/>
    <w:rsid w:val="005F1AE0"/>
    <w:rsid w:val="005F282E"/>
    <w:rsid w:val="005F3356"/>
    <w:rsid w:val="005F4459"/>
    <w:rsid w:val="005F4B8A"/>
    <w:rsid w:val="005F7A3F"/>
    <w:rsid w:val="00600824"/>
    <w:rsid w:val="00600A07"/>
    <w:rsid w:val="00601060"/>
    <w:rsid w:val="006016E1"/>
    <w:rsid w:val="006031F5"/>
    <w:rsid w:val="006042AF"/>
    <w:rsid w:val="006043B2"/>
    <w:rsid w:val="006046F2"/>
    <w:rsid w:val="00604FA9"/>
    <w:rsid w:val="006052EB"/>
    <w:rsid w:val="006073D2"/>
    <w:rsid w:val="00610229"/>
    <w:rsid w:val="00610870"/>
    <w:rsid w:val="006116DA"/>
    <w:rsid w:val="00612FB6"/>
    <w:rsid w:val="006132B5"/>
    <w:rsid w:val="006136E6"/>
    <w:rsid w:val="00613751"/>
    <w:rsid w:val="00613C54"/>
    <w:rsid w:val="00613CA2"/>
    <w:rsid w:val="00614246"/>
    <w:rsid w:val="00615179"/>
    <w:rsid w:val="006155D4"/>
    <w:rsid w:val="00615E14"/>
    <w:rsid w:val="0061667A"/>
    <w:rsid w:val="00617B87"/>
    <w:rsid w:val="006213F8"/>
    <w:rsid w:val="0062159B"/>
    <w:rsid w:val="00621919"/>
    <w:rsid w:val="006221F3"/>
    <w:rsid w:val="00623433"/>
    <w:rsid w:val="00624286"/>
    <w:rsid w:val="006249CD"/>
    <w:rsid w:val="00624F14"/>
    <w:rsid w:val="00627010"/>
    <w:rsid w:val="00630169"/>
    <w:rsid w:val="006307F0"/>
    <w:rsid w:val="0063085C"/>
    <w:rsid w:val="0063136B"/>
    <w:rsid w:val="00631879"/>
    <w:rsid w:val="00631AAA"/>
    <w:rsid w:val="00632DBE"/>
    <w:rsid w:val="006337CA"/>
    <w:rsid w:val="0063436B"/>
    <w:rsid w:val="006346E6"/>
    <w:rsid w:val="006349D8"/>
    <w:rsid w:val="006351A8"/>
    <w:rsid w:val="0063587B"/>
    <w:rsid w:val="00637378"/>
    <w:rsid w:val="00637556"/>
    <w:rsid w:val="00637F74"/>
    <w:rsid w:val="00637F8D"/>
    <w:rsid w:val="0064050F"/>
    <w:rsid w:val="0064104F"/>
    <w:rsid w:val="00641AD8"/>
    <w:rsid w:val="00641ADC"/>
    <w:rsid w:val="00641E7E"/>
    <w:rsid w:val="00642D8F"/>
    <w:rsid w:val="00643704"/>
    <w:rsid w:val="00644160"/>
    <w:rsid w:val="00644214"/>
    <w:rsid w:val="00644273"/>
    <w:rsid w:val="00646BD3"/>
    <w:rsid w:val="006472AD"/>
    <w:rsid w:val="006475D4"/>
    <w:rsid w:val="00647980"/>
    <w:rsid w:val="00650D85"/>
    <w:rsid w:val="006514CB"/>
    <w:rsid w:val="0065181A"/>
    <w:rsid w:val="00651DDD"/>
    <w:rsid w:val="00652911"/>
    <w:rsid w:val="006537AF"/>
    <w:rsid w:val="0065432C"/>
    <w:rsid w:val="0065470E"/>
    <w:rsid w:val="00654BAE"/>
    <w:rsid w:val="006556B4"/>
    <w:rsid w:val="00656292"/>
    <w:rsid w:val="00657B31"/>
    <w:rsid w:val="00657DD8"/>
    <w:rsid w:val="0066091C"/>
    <w:rsid w:val="00661A68"/>
    <w:rsid w:val="00663A69"/>
    <w:rsid w:val="00664071"/>
    <w:rsid w:val="006644F3"/>
    <w:rsid w:val="00664606"/>
    <w:rsid w:val="006648D9"/>
    <w:rsid w:val="0066500D"/>
    <w:rsid w:val="0066518B"/>
    <w:rsid w:val="006651F2"/>
    <w:rsid w:val="00665A1D"/>
    <w:rsid w:val="00666803"/>
    <w:rsid w:val="00666D09"/>
    <w:rsid w:val="00667415"/>
    <w:rsid w:val="00667C49"/>
    <w:rsid w:val="00670882"/>
    <w:rsid w:val="00670AE0"/>
    <w:rsid w:val="00671308"/>
    <w:rsid w:val="006717DE"/>
    <w:rsid w:val="00671801"/>
    <w:rsid w:val="0067245C"/>
    <w:rsid w:val="00672A81"/>
    <w:rsid w:val="00672B24"/>
    <w:rsid w:val="00673DA7"/>
    <w:rsid w:val="00675328"/>
    <w:rsid w:val="0067594C"/>
    <w:rsid w:val="0067623C"/>
    <w:rsid w:val="00676874"/>
    <w:rsid w:val="00676B2A"/>
    <w:rsid w:val="00676CEF"/>
    <w:rsid w:val="00676CFC"/>
    <w:rsid w:val="00677E99"/>
    <w:rsid w:val="00677F2E"/>
    <w:rsid w:val="006810B6"/>
    <w:rsid w:val="0068213C"/>
    <w:rsid w:val="00682A24"/>
    <w:rsid w:val="00684BB1"/>
    <w:rsid w:val="006852A3"/>
    <w:rsid w:val="00686025"/>
    <w:rsid w:val="00686763"/>
    <w:rsid w:val="0068695E"/>
    <w:rsid w:val="006877D0"/>
    <w:rsid w:val="0069054B"/>
    <w:rsid w:val="006915A4"/>
    <w:rsid w:val="00692D93"/>
    <w:rsid w:val="006930D6"/>
    <w:rsid w:val="0069390E"/>
    <w:rsid w:val="00693D51"/>
    <w:rsid w:val="00694E5C"/>
    <w:rsid w:val="006950F0"/>
    <w:rsid w:val="00695EFD"/>
    <w:rsid w:val="00696071"/>
    <w:rsid w:val="006971E1"/>
    <w:rsid w:val="006972A7"/>
    <w:rsid w:val="00697BEE"/>
    <w:rsid w:val="006A13C3"/>
    <w:rsid w:val="006A1EDB"/>
    <w:rsid w:val="006A2F4C"/>
    <w:rsid w:val="006A4606"/>
    <w:rsid w:val="006A4943"/>
    <w:rsid w:val="006A65B0"/>
    <w:rsid w:val="006A65CD"/>
    <w:rsid w:val="006B10DF"/>
    <w:rsid w:val="006B2889"/>
    <w:rsid w:val="006B36B6"/>
    <w:rsid w:val="006B5E5E"/>
    <w:rsid w:val="006B6101"/>
    <w:rsid w:val="006B79D5"/>
    <w:rsid w:val="006C2C51"/>
    <w:rsid w:val="006C4AFD"/>
    <w:rsid w:val="006C4F64"/>
    <w:rsid w:val="006C564C"/>
    <w:rsid w:val="006C57EC"/>
    <w:rsid w:val="006C58A8"/>
    <w:rsid w:val="006C5C2F"/>
    <w:rsid w:val="006C64BD"/>
    <w:rsid w:val="006C7846"/>
    <w:rsid w:val="006D000A"/>
    <w:rsid w:val="006D0114"/>
    <w:rsid w:val="006D0EB6"/>
    <w:rsid w:val="006D35AC"/>
    <w:rsid w:val="006D6AAE"/>
    <w:rsid w:val="006D785A"/>
    <w:rsid w:val="006E00B5"/>
    <w:rsid w:val="006E0628"/>
    <w:rsid w:val="006E0662"/>
    <w:rsid w:val="006E16D5"/>
    <w:rsid w:val="006E1773"/>
    <w:rsid w:val="006E2A15"/>
    <w:rsid w:val="006E433B"/>
    <w:rsid w:val="006E5683"/>
    <w:rsid w:val="006E6C78"/>
    <w:rsid w:val="006F4565"/>
    <w:rsid w:val="006F476A"/>
    <w:rsid w:val="006F47BD"/>
    <w:rsid w:val="006F4F3B"/>
    <w:rsid w:val="006F4FC8"/>
    <w:rsid w:val="006F5744"/>
    <w:rsid w:val="006F656D"/>
    <w:rsid w:val="006F6715"/>
    <w:rsid w:val="006F6D8A"/>
    <w:rsid w:val="006F6DF3"/>
    <w:rsid w:val="006F70FB"/>
    <w:rsid w:val="006F7988"/>
    <w:rsid w:val="00700128"/>
    <w:rsid w:val="007003EE"/>
    <w:rsid w:val="00700959"/>
    <w:rsid w:val="00700A34"/>
    <w:rsid w:val="00701056"/>
    <w:rsid w:val="0070222D"/>
    <w:rsid w:val="007027EA"/>
    <w:rsid w:val="00703210"/>
    <w:rsid w:val="0070483E"/>
    <w:rsid w:val="0070527B"/>
    <w:rsid w:val="00706987"/>
    <w:rsid w:val="0070700F"/>
    <w:rsid w:val="00711056"/>
    <w:rsid w:val="00711B33"/>
    <w:rsid w:val="0071208C"/>
    <w:rsid w:val="00712695"/>
    <w:rsid w:val="00712C4F"/>
    <w:rsid w:val="00713166"/>
    <w:rsid w:val="00713963"/>
    <w:rsid w:val="00714FB1"/>
    <w:rsid w:val="007156C8"/>
    <w:rsid w:val="00716060"/>
    <w:rsid w:val="007161DB"/>
    <w:rsid w:val="00717584"/>
    <w:rsid w:val="0072012A"/>
    <w:rsid w:val="007204EB"/>
    <w:rsid w:val="007210CE"/>
    <w:rsid w:val="00721A8F"/>
    <w:rsid w:val="00721BA8"/>
    <w:rsid w:val="00722545"/>
    <w:rsid w:val="00722834"/>
    <w:rsid w:val="007240BC"/>
    <w:rsid w:val="007248C1"/>
    <w:rsid w:val="0072647F"/>
    <w:rsid w:val="0072696E"/>
    <w:rsid w:val="00726FF6"/>
    <w:rsid w:val="00730CC0"/>
    <w:rsid w:val="007311D2"/>
    <w:rsid w:val="007320FC"/>
    <w:rsid w:val="0073211E"/>
    <w:rsid w:val="0073455A"/>
    <w:rsid w:val="007346AB"/>
    <w:rsid w:val="0073495A"/>
    <w:rsid w:val="00734F26"/>
    <w:rsid w:val="007351AE"/>
    <w:rsid w:val="00735B97"/>
    <w:rsid w:val="00736A8A"/>
    <w:rsid w:val="007371F3"/>
    <w:rsid w:val="00737259"/>
    <w:rsid w:val="0073797C"/>
    <w:rsid w:val="0074140D"/>
    <w:rsid w:val="0074246D"/>
    <w:rsid w:val="00742CFA"/>
    <w:rsid w:val="00743B63"/>
    <w:rsid w:val="00743BD4"/>
    <w:rsid w:val="00744786"/>
    <w:rsid w:val="007455C7"/>
    <w:rsid w:val="00746D5A"/>
    <w:rsid w:val="00747016"/>
    <w:rsid w:val="00747749"/>
    <w:rsid w:val="007479A8"/>
    <w:rsid w:val="00747C7B"/>
    <w:rsid w:val="00750788"/>
    <w:rsid w:val="00750FB5"/>
    <w:rsid w:val="00751AEC"/>
    <w:rsid w:val="007520CE"/>
    <w:rsid w:val="007522D8"/>
    <w:rsid w:val="0075254A"/>
    <w:rsid w:val="00752FB2"/>
    <w:rsid w:val="00753FB4"/>
    <w:rsid w:val="0075561C"/>
    <w:rsid w:val="0075684B"/>
    <w:rsid w:val="007571C3"/>
    <w:rsid w:val="00757204"/>
    <w:rsid w:val="00757415"/>
    <w:rsid w:val="007607F4"/>
    <w:rsid w:val="0076260A"/>
    <w:rsid w:val="00764B14"/>
    <w:rsid w:val="00764CF2"/>
    <w:rsid w:val="007653B9"/>
    <w:rsid w:val="00765D1D"/>
    <w:rsid w:val="007664D4"/>
    <w:rsid w:val="00766DAF"/>
    <w:rsid w:val="00767ED2"/>
    <w:rsid w:val="007724FA"/>
    <w:rsid w:val="00773876"/>
    <w:rsid w:val="00774668"/>
    <w:rsid w:val="00775006"/>
    <w:rsid w:val="00775238"/>
    <w:rsid w:val="007758E4"/>
    <w:rsid w:val="00777543"/>
    <w:rsid w:val="00777776"/>
    <w:rsid w:val="007817E9"/>
    <w:rsid w:val="00781988"/>
    <w:rsid w:val="00782779"/>
    <w:rsid w:val="00783370"/>
    <w:rsid w:val="00783AB5"/>
    <w:rsid w:val="00783CFC"/>
    <w:rsid w:val="00784765"/>
    <w:rsid w:val="0078480F"/>
    <w:rsid w:val="007848D8"/>
    <w:rsid w:val="007850F2"/>
    <w:rsid w:val="007856DA"/>
    <w:rsid w:val="00786842"/>
    <w:rsid w:val="00786E6C"/>
    <w:rsid w:val="0078783A"/>
    <w:rsid w:val="00790762"/>
    <w:rsid w:val="00791057"/>
    <w:rsid w:val="0079173D"/>
    <w:rsid w:val="00793BE7"/>
    <w:rsid w:val="00795E98"/>
    <w:rsid w:val="00796578"/>
    <w:rsid w:val="007A17AF"/>
    <w:rsid w:val="007A2ADD"/>
    <w:rsid w:val="007A3EAC"/>
    <w:rsid w:val="007A410A"/>
    <w:rsid w:val="007A4377"/>
    <w:rsid w:val="007A459A"/>
    <w:rsid w:val="007A49AD"/>
    <w:rsid w:val="007A50A1"/>
    <w:rsid w:val="007A5E99"/>
    <w:rsid w:val="007A716B"/>
    <w:rsid w:val="007A720B"/>
    <w:rsid w:val="007B11ED"/>
    <w:rsid w:val="007B1965"/>
    <w:rsid w:val="007B3399"/>
    <w:rsid w:val="007B3D8E"/>
    <w:rsid w:val="007B3E00"/>
    <w:rsid w:val="007B4F0C"/>
    <w:rsid w:val="007B500C"/>
    <w:rsid w:val="007B5F2B"/>
    <w:rsid w:val="007B6036"/>
    <w:rsid w:val="007C0882"/>
    <w:rsid w:val="007C167C"/>
    <w:rsid w:val="007C1BB2"/>
    <w:rsid w:val="007C1BE7"/>
    <w:rsid w:val="007C1CE5"/>
    <w:rsid w:val="007C1D19"/>
    <w:rsid w:val="007C1D4C"/>
    <w:rsid w:val="007C2138"/>
    <w:rsid w:val="007C35F6"/>
    <w:rsid w:val="007C512C"/>
    <w:rsid w:val="007C5D79"/>
    <w:rsid w:val="007C75CC"/>
    <w:rsid w:val="007D08FE"/>
    <w:rsid w:val="007D1016"/>
    <w:rsid w:val="007D264E"/>
    <w:rsid w:val="007D3CF1"/>
    <w:rsid w:val="007D406C"/>
    <w:rsid w:val="007D435D"/>
    <w:rsid w:val="007D4932"/>
    <w:rsid w:val="007D76F8"/>
    <w:rsid w:val="007E0682"/>
    <w:rsid w:val="007E0CE5"/>
    <w:rsid w:val="007E15A1"/>
    <w:rsid w:val="007E176F"/>
    <w:rsid w:val="007E2918"/>
    <w:rsid w:val="007E4239"/>
    <w:rsid w:val="007E4FEF"/>
    <w:rsid w:val="007E503D"/>
    <w:rsid w:val="007E6F3C"/>
    <w:rsid w:val="007E74B0"/>
    <w:rsid w:val="007F0148"/>
    <w:rsid w:val="007F0748"/>
    <w:rsid w:val="007F1288"/>
    <w:rsid w:val="007F4315"/>
    <w:rsid w:val="007F4E55"/>
    <w:rsid w:val="007F6921"/>
    <w:rsid w:val="0080052A"/>
    <w:rsid w:val="00800542"/>
    <w:rsid w:val="00801485"/>
    <w:rsid w:val="008022E9"/>
    <w:rsid w:val="00803372"/>
    <w:rsid w:val="00803609"/>
    <w:rsid w:val="00803674"/>
    <w:rsid w:val="00804028"/>
    <w:rsid w:val="00805541"/>
    <w:rsid w:val="00806B40"/>
    <w:rsid w:val="00810EEF"/>
    <w:rsid w:val="008113EB"/>
    <w:rsid w:val="0081289D"/>
    <w:rsid w:val="0081320B"/>
    <w:rsid w:val="00813CE9"/>
    <w:rsid w:val="0081422D"/>
    <w:rsid w:val="00814262"/>
    <w:rsid w:val="00814777"/>
    <w:rsid w:val="00814FC3"/>
    <w:rsid w:val="008159AD"/>
    <w:rsid w:val="0082072D"/>
    <w:rsid w:val="00821449"/>
    <w:rsid w:val="0082236F"/>
    <w:rsid w:val="00822F0D"/>
    <w:rsid w:val="00823330"/>
    <w:rsid w:val="008233FB"/>
    <w:rsid w:val="00824679"/>
    <w:rsid w:val="00826773"/>
    <w:rsid w:val="00827C7F"/>
    <w:rsid w:val="00830085"/>
    <w:rsid w:val="00830EEC"/>
    <w:rsid w:val="00831123"/>
    <w:rsid w:val="00832496"/>
    <w:rsid w:val="00833AFD"/>
    <w:rsid w:val="00834B7A"/>
    <w:rsid w:val="00835581"/>
    <w:rsid w:val="008356DF"/>
    <w:rsid w:val="00835BB5"/>
    <w:rsid w:val="00836EFB"/>
    <w:rsid w:val="00837ACD"/>
    <w:rsid w:val="00837C14"/>
    <w:rsid w:val="00843344"/>
    <w:rsid w:val="00843A4D"/>
    <w:rsid w:val="00844D23"/>
    <w:rsid w:val="00845445"/>
    <w:rsid w:val="00845513"/>
    <w:rsid w:val="00845D4B"/>
    <w:rsid w:val="0084649D"/>
    <w:rsid w:val="00846758"/>
    <w:rsid w:val="0084791F"/>
    <w:rsid w:val="008505D1"/>
    <w:rsid w:val="00850FDB"/>
    <w:rsid w:val="00851067"/>
    <w:rsid w:val="00851742"/>
    <w:rsid w:val="0085190C"/>
    <w:rsid w:val="00854CDC"/>
    <w:rsid w:val="008551FE"/>
    <w:rsid w:val="00855AD4"/>
    <w:rsid w:val="00855C41"/>
    <w:rsid w:val="00856960"/>
    <w:rsid w:val="008578ED"/>
    <w:rsid w:val="00857C94"/>
    <w:rsid w:val="00857F3B"/>
    <w:rsid w:val="00860BFC"/>
    <w:rsid w:val="008612C4"/>
    <w:rsid w:val="00861BFC"/>
    <w:rsid w:val="0086232C"/>
    <w:rsid w:val="008628F9"/>
    <w:rsid w:val="00862F31"/>
    <w:rsid w:val="00863104"/>
    <w:rsid w:val="0086396C"/>
    <w:rsid w:val="00863F8C"/>
    <w:rsid w:val="008643F6"/>
    <w:rsid w:val="00864B3D"/>
    <w:rsid w:val="00866F34"/>
    <w:rsid w:val="00866FC5"/>
    <w:rsid w:val="00870ADD"/>
    <w:rsid w:val="00871303"/>
    <w:rsid w:val="00871320"/>
    <w:rsid w:val="00871A5C"/>
    <w:rsid w:val="00871EA0"/>
    <w:rsid w:val="00872362"/>
    <w:rsid w:val="008727FD"/>
    <w:rsid w:val="00872F17"/>
    <w:rsid w:val="0087343D"/>
    <w:rsid w:val="008737BB"/>
    <w:rsid w:val="00873826"/>
    <w:rsid w:val="00873EC6"/>
    <w:rsid w:val="008747F2"/>
    <w:rsid w:val="008768AA"/>
    <w:rsid w:val="00880899"/>
    <w:rsid w:val="008816BB"/>
    <w:rsid w:val="008830AB"/>
    <w:rsid w:val="00883751"/>
    <w:rsid w:val="008838F1"/>
    <w:rsid w:val="008843EA"/>
    <w:rsid w:val="0088564F"/>
    <w:rsid w:val="008857A1"/>
    <w:rsid w:val="0088610C"/>
    <w:rsid w:val="0088620B"/>
    <w:rsid w:val="008863E4"/>
    <w:rsid w:val="00887538"/>
    <w:rsid w:val="00887BD3"/>
    <w:rsid w:val="00890306"/>
    <w:rsid w:val="0089178A"/>
    <w:rsid w:val="00893032"/>
    <w:rsid w:val="00893359"/>
    <w:rsid w:val="0089359A"/>
    <w:rsid w:val="008935D1"/>
    <w:rsid w:val="0089377A"/>
    <w:rsid w:val="00893B4D"/>
    <w:rsid w:val="00893EED"/>
    <w:rsid w:val="00894F53"/>
    <w:rsid w:val="00897245"/>
    <w:rsid w:val="0089727D"/>
    <w:rsid w:val="00897EDB"/>
    <w:rsid w:val="008A0FA9"/>
    <w:rsid w:val="008A194A"/>
    <w:rsid w:val="008A1E14"/>
    <w:rsid w:val="008A3A30"/>
    <w:rsid w:val="008A3B77"/>
    <w:rsid w:val="008A4B27"/>
    <w:rsid w:val="008A53CB"/>
    <w:rsid w:val="008A75C1"/>
    <w:rsid w:val="008A7822"/>
    <w:rsid w:val="008A7E9A"/>
    <w:rsid w:val="008B02AD"/>
    <w:rsid w:val="008B21E1"/>
    <w:rsid w:val="008B2C08"/>
    <w:rsid w:val="008B3990"/>
    <w:rsid w:val="008B488C"/>
    <w:rsid w:val="008B5EE7"/>
    <w:rsid w:val="008C2092"/>
    <w:rsid w:val="008C2438"/>
    <w:rsid w:val="008C2B11"/>
    <w:rsid w:val="008C33CA"/>
    <w:rsid w:val="008C3937"/>
    <w:rsid w:val="008C4213"/>
    <w:rsid w:val="008C4B52"/>
    <w:rsid w:val="008C665E"/>
    <w:rsid w:val="008D1233"/>
    <w:rsid w:val="008D1619"/>
    <w:rsid w:val="008D1C53"/>
    <w:rsid w:val="008D29F7"/>
    <w:rsid w:val="008D2A94"/>
    <w:rsid w:val="008D2D41"/>
    <w:rsid w:val="008D2FBA"/>
    <w:rsid w:val="008D3013"/>
    <w:rsid w:val="008D31A7"/>
    <w:rsid w:val="008E031A"/>
    <w:rsid w:val="008E1602"/>
    <w:rsid w:val="008E2961"/>
    <w:rsid w:val="008E31E0"/>
    <w:rsid w:val="008E3B67"/>
    <w:rsid w:val="008E4E45"/>
    <w:rsid w:val="008E6230"/>
    <w:rsid w:val="008E71D9"/>
    <w:rsid w:val="008E7676"/>
    <w:rsid w:val="008F058E"/>
    <w:rsid w:val="008F0C2F"/>
    <w:rsid w:val="008F1A89"/>
    <w:rsid w:val="008F1DC8"/>
    <w:rsid w:val="008F33C1"/>
    <w:rsid w:val="008F5EB2"/>
    <w:rsid w:val="008F6668"/>
    <w:rsid w:val="008F6F1D"/>
    <w:rsid w:val="008F74AE"/>
    <w:rsid w:val="008F7FF8"/>
    <w:rsid w:val="00900CFB"/>
    <w:rsid w:val="0090166C"/>
    <w:rsid w:val="00903519"/>
    <w:rsid w:val="00904BC9"/>
    <w:rsid w:val="00905979"/>
    <w:rsid w:val="00905DCE"/>
    <w:rsid w:val="009072E4"/>
    <w:rsid w:val="009113C5"/>
    <w:rsid w:val="009114BC"/>
    <w:rsid w:val="00912F96"/>
    <w:rsid w:val="00914206"/>
    <w:rsid w:val="0091611A"/>
    <w:rsid w:val="00916429"/>
    <w:rsid w:val="00916B33"/>
    <w:rsid w:val="00916B5B"/>
    <w:rsid w:val="00916FF4"/>
    <w:rsid w:val="00917269"/>
    <w:rsid w:val="00920847"/>
    <w:rsid w:val="00922F55"/>
    <w:rsid w:val="00923431"/>
    <w:rsid w:val="009234FA"/>
    <w:rsid w:val="00924AA9"/>
    <w:rsid w:val="0092617A"/>
    <w:rsid w:val="00926694"/>
    <w:rsid w:val="00926D4C"/>
    <w:rsid w:val="00926F11"/>
    <w:rsid w:val="00927473"/>
    <w:rsid w:val="00930E6E"/>
    <w:rsid w:val="0093197B"/>
    <w:rsid w:val="00931D3A"/>
    <w:rsid w:val="009323EF"/>
    <w:rsid w:val="0093250A"/>
    <w:rsid w:val="009330E5"/>
    <w:rsid w:val="009335EC"/>
    <w:rsid w:val="00934096"/>
    <w:rsid w:val="00934523"/>
    <w:rsid w:val="00935198"/>
    <w:rsid w:val="0093580C"/>
    <w:rsid w:val="00937514"/>
    <w:rsid w:val="00937F22"/>
    <w:rsid w:val="00940169"/>
    <w:rsid w:val="0094052A"/>
    <w:rsid w:val="00942564"/>
    <w:rsid w:val="009446E2"/>
    <w:rsid w:val="00946715"/>
    <w:rsid w:val="00946BD3"/>
    <w:rsid w:val="00946E78"/>
    <w:rsid w:val="00946FC9"/>
    <w:rsid w:val="00947E5D"/>
    <w:rsid w:val="009502E3"/>
    <w:rsid w:val="00951284"/>
    <w:rsid w:val="00952CB3"/>
    <w:rsid w:val="0095310F"/>
    <w:rsid w:val="00953C51"/>
    <w:rsid w:val="00953D95"/>
    <w:rsid w:val="00956696"/>
    <w:rsid w:val="00957AE1"/>
    <w:rsid w:val="00962A08"/>
    <w:rsid w:val="009659E9"/>
    <w:rsid w:val="00965D06"/>
    <w:rsid w:val="00967A31"/>
    <w:rsid w:val="00967AD0"/>
    <w:rsid w:val="009713C4"/>
    <w:rsid w:val="00971D87"/>
    <w:rsid w:val="009735C8"/>
    <w:rsid w:val="00973C43"/>
    <w:rsid w:val="00973F82"/>
    <w:rsid w:val="00974AE4"/>
    <w:rsid w:val="00975E16"/>
    <w:rsid w:val="0097741A"/>
    <w:rsid w:val="0098007A"/>
    <w:rsid w:val="0098101D"/>
    <w:rsid w:val="00982753"/>
    <w:rsid w:val="00983AC3"/>
    <w:rsid w:val="00984223"/>
    <w:rsid w:val="00986278"/>
    <w:rsid w:val="009866A9"/>
    <w:rsid w:val="009874FA"/>
    <w:rsid w:val="0099057B"/>
    <w:rsid w:val="00992155"/>
    <w:rsid w:val="00992C37"/>
    <w:rsid w:val="00993809"/>
    <w:rsid w:val="00993F46"/>
    <w:rsid w:val="0099405A"/>
    <w:rsid w:val="0099420B"/>
    <w:rsid w:val="00994368"/>
    <w:rsid w:val="0099772B"/>
    <w:rsid w:val="00997E7D"/>
    <w:rsid w:val="009A0DC3"/>
    <w:rsid w:val="009A2F1D"/>
    <w:rsid w:val="009A35AD"/>
    <w:rsid w:val="009A4C81"/>
    <w:rsid w:val="009A4ED7"/>
    <w:rsid w:val="009A50D9"/>
    <w:rsid w:val="009A54C3"/>
    <w:rsid w:val="009A550E"/>
    <w:rsid w:val="009A7A96"/>
    <w:rsid w:val="009B0035"/>
    <w:rsid w:val="009B101B"/>
    <w:rsid w:val="009B2F70"/>
    <w:rsid w:val="009B3AAF"/>
    <w:rsid w:val="009B3FC4"/>
    <w:rsid w:val="009B542B"/>
    <w:rsid w:val="009B5962"/>
    <w:rsid w:val="009B661F"/>
    <w:rsid w:val="009C15C5"/>
    <w:rsid w:val="009C35C6"/>
    <w:rsid w:val="009C38C3"/>
    <w:rsid w:val="009C3E62"/>
    <w:rsid w:val="009C445A"/>
    <w:rsid w:val="009C49AC"/>
    <w:rsid w:val="009C4AE9"/>
    <w:rsid w:val="009C4BDA"/>
    <w:rsid w:val="009C561C"/>
    <w:rsid w:val="009C69D6"/>
    <w:rsid w:val="009C69DB"/>
    <w:rsid w:val="009D00DD"/>
    <w:rsid w:val="009D1B3B"/>
    <w:rsid w:val="009D1C13"/>
    <w:rsid w:val="009D29A3"/>
    <w:rsid w:val="009D3B3E"/>
    <w:rsid w:val="009D4097"/>
    <w:rsid w:val="009D433C"/>
    <w:rsid w:val="009D4C6B"/>
    <w:rsid w:val="009D4CBD"/>
    <w:rsid w:val="009D76CD"/>
    <w:rsid w:val="009D7CAC"/>
    <w:rsid w:val="009E11DB"/>
    <w:rsid w:val="009E13DD"/>
    <w:rsid w:val="009E153D"/>
    <w:rsid w:val="009E15F7"/>
    <w:rsid w:val="009E1E43"/>
    <w:rsid w:val="009E1F13"/>
    <w:rsid w:val="009E265F"/>
    <w:rsid w:val="009E2FEB"/>
    <w:rsid w:val="009E6330"/>
    <w:rsid w:val="009E6C46"/>
    <w:rsid w:val="009E746C"/>
    <w:rsid w:val="009E7B7C"/>
    <w:rsid w:val="009F15A7"/>
    <w:rsid w:val="009F27F8"/>
    <w:rsid w:val="009F2909"/>
    <w:rsid w:val="009F335A"/>
    <w:rsid w:val="009F4FB8"/>
    <w:rsid w:val="009F5665"/>
    <w:rsid w:val="009F56CF"/>
    <w:rsid w:val="009F6479"/>
    <w:rsid w:val="009F6E61"/>
    <w:rsid w:val="009F6F03"/>
    <w:rsid w:val="00A00435"/>
    <w:rsid w:val="00A00598"/>
    <w:rsid w:val="00A0074F"/>
    <w:rsid w:val="00A00CD2"/>
    <w:rsid w:val="00A040D0"/>
    <w:rsid w:val="00A0511B"/>
    <w:rsid w:val="00A05DFD"/>
    <w:rsid w:val="00A0656D"/>
    <w:rsid w:val="00A07314"/>
    <w:rsid w:val="00A07DA9"/>
    <w:rsid w:val="00A10421"/>
    <w:rsid w:val="00A109DE"/>
    <w:rsid w:val="00A114A7"/>
    <w:rsid w:val="00A11F4D"/>
    <w:rsid w:val="00A12291"/>
    <w:rsid w:val="00A13313"/>
    <w:rsid w:val="00A14F64"/>
    <w:rsid w:val="00A15640"/>
    <w:rsid w:val="00A15944"/>
    <w:rsid w:val="00A16838"/>
    <w:rsid w:val="00A178D8"/>
    <w:rsid w:val="00A21B88"/>
    <w:rsid w:val="00A21F08"/>
    <w:rsid w:val="00A223CC"/>
    <w:rsid w:val="00A227AD"/>
    <w:rsid w:val="00A228C8"/>
    <w:rsid w:val="00A23AAB"/>
    <w:rsid w:val="00A23D03"/>
    <w:rsid w:val="00A23DF2"/>
    <w:rsid w:val="00A243D5"/>
    <w:rsid w:val="00A2471F"/>
    <w:rsid w:val="00A270C0"/>
    <w:rsid w:val="00A317B0"/>
    <w:rsid w:val="00A31C95"/>
    <w:rsid w:val="00A31D36"/>
    <w:rsid w:val="00A3241A"/>
    <w:rsid w:val="00A327FC"/>
    <w:rsid w:val="00A3295F"/>
    <w:rsid w:val="00A32C30"/>
    <w:rsid w:val="00A32CA2"/>
    <w:rsid w:val="00A33463"/>
    <w:rsid w:val="00A348E6"/>
    <w:rsid w:val="00A34CAD"/>
    <w:rsid w:val="00A35AB9"/>
    <w:rsid w:val="00A401E5"/>
    <w:rsid w:val="00A40758"/>
    <w:rsid w:val="00A4127C"/>
    <w:rsid w:val="00A418C3"/>
    <w:rsid w:val="00A4232B"/>
    <w:rsid w:val="00A446DD"/>
    <w:rsid w:val="00A449C2"/>
    <w:rsid w:val="00A5195C"/>
    <w:rsid w:val="00A52264"/>
    <w:rsid w:val="00A52382"/>
    <w:rsid w:val="00A52CF1"/>
    <w:rsid w:val="00A545D3"/>
    <w:rsid w:val="00A54B78"/>
    <w:rsid w:val="00A54C25"/>
    <w:rsid w:val="00A559C8"/>
    <w:rsid w:val="00A55D66"/>
    <w:rsid w:val="00A60C2B"/>
    <w:rsid w:val="00A6107E"/>
    <w:rsid w:val="00A61A79"/>
    <w:rsid w:val="00A63F8B"/>
    <w:rsid w:val="00A65CA8"/>
    <w:rsid w:val="00A672D0"/>
    <w:rsid w:val="00A6748B"/>
    <w:rsid w:val="00A71955"/>
    <w:rsid w:val="00A72AA3"/>
    <w:rsid w:val="00A768D4"/>
    <w:rsid w:val="00A76D8F"/>
    <w:rsid w:val="00A77E23"/>
    <w:rsid w:val="00A819FD"/>
    <w:rsid w:val="00A823ED"/>
    <w:rsid w:val="00A82A9A"/>
    <w:rsid w:val="00A836F2"/>
    <w:rsid w:val="00A83D93"/>
    <w:rsid w:val="00A844A3"/>
    <w:rsid w:val="00A84804"/>
    <w:rsid w:val="00A849D3"/>
    <w:rsid w:val="00A8726B"/>
    <w:rsid w:val="00A876D4"/>
    <w:rsid w:val="00A9330A"/>
    <w:rsid w:val="00A9443A"/>
    <w:rsid w:val="00A94607"/>
    <w:rsid w:val="00A94FE0"/>
    <w:rsid w:val="00A9550C"/>
    <w:rsid w:val="00A966DE"/>
    <w:rsid w:val="00A96A69"/>
    <w:rsid w:val="00A972DB"/>
    <w:rsid w:val="00A976FE"/>
    <w:rsid w:val="00A979C2"/>
    <w:rsid w:val="00A97D7E"/>
    <w:rsid w:val="00AA1268"/>
    <w:rsid w:val="00AA1584"/>
    <w:rsid w:val="00AA1B09"/>
    <w:rsid w:val="00AA1B55"/>
    <w:rsid w:val="00AA1D15"/>
    <w:rsid w:val="00AA23F4"/>
    <w:rsid w:val="00AA2675"/>
    <w:rsid w:val="00AA2854"/>
    <w:rsid w:val="00AA418F"/>
    <w:rsid w:val="00AA5D43"/>
    <w:rsid w:val="00AA6E47"/>
    <w:rsid w:val="00AA7ACA"/>
    <w:rsid w:val="00AA7E0F"/>
    <w:rsid w:val="00AB045D"/>
    <w:rsid w:val="00AB0DD4"/>
    <w:rsid w:val="00AB32D9"/>
    <w:rsid w:val="00AB33E8"/>
    <w:rsid w:val="00AB3805"/>
    <w:rsid w:val="00AB454E"/>
    <w:rsid w:val="00AB6926"/>
    <w:rsid w:val="00AB7BB5"/>
    <w:rsid w:val="00AB7CF4"/>
    <w:rsid w:val="00AC33A7"/>
    <w:rsid w:val="00AC3934"/>
    <w:rsid w:val="00AC4111"/>
    <w:rsid w:val="00AC58A4"/>
    <w:rsid w:val="00AC5936"/>
    <w:rsid w:val="00AC6FA7"/>
    <w:rsid w:val="00AC709D"/>
    <w:rsid w:val="00AC7207"/>
    <w:rsid w:val="00AD0666"/>
    <w:rsid w:val="00AD0723"/>
    <w:rsid w:val="00AD0B8D"/>
    <w:rsid w:val="00AD12EA"/>
    <w:rsid w:val="00AD15D3"/>
    <w:rsid w:val="00AD1658"/>
    <w:rsid w:val="00AD199D"/>
    <w:rsid w:val="00AD2260"/>
    <w:rsid w:val="00AD2865"/>
    <w:rsid w:val="00AD4906"/>
    <w:rsid w:val="00AD69AF"/>
    <w:rsid w:val="00AD6F92"/>
    <w:rsid w:val="00AD6FC7"/>
    <w:rsid w:val="00AD7B5C"/>
    <w:rsid w:val="00AE0BBA"/>
    <w:rsid w:val="00AE10C0"/>
    <w:rsid w:val="00AE3318"/>
    <w:rsid w:val="00AE3A55"/>
    <w:rsid w:val="00AE3FF4"/>
    <w:rsid w:val="00AE5554"/>
    <w:rsid w:val="00AE7D72"/>
    <w:rsid w:val="00AF0E28"/>
    <w:rsid w:val="00AF0E40"/>
    <w:rsid w:val="00AF0E8A"/>
    <w:rsid w:val="00AF16AD"/>
    <w:rsid w:val="00AF1D12"/>
    <w:rsid w:val="00AF2FB9"/>
    <w:rsid w:val="00AF30C5"/>
    <w:rsid w:val="00AF36F8"/>
    <w:rsid w:val="00AF38AF"/>
    <w:rsid w:val="00AF707B"/>
    <w:rsid w:val="00B00552"/>
    <w:rsid w:val="00B00636"/>
    <w:rsid w:val="00B01A6F"/>
    <w:rsid w:val="00B02748"/>
    <w:rsid w:val="00B04CE3"/>
    <w:rsid w:val="00B04E1B"/>
    <w:rsid w:val="00B04F98"/>
    <w:rsid w:val="00B06805"/>
    <w:rsid w:val="00B07529"/>
    <w:rsid w:val="00B106C2"/>
    <w:rsid w:val="00B10F0E"/>
    <w:rsid w:val="00B116B4"/>
    <w:rsid w:val="00B11E82"/>
    <w:rsid w:val="00B11F90"/>
    <w:rsid w:val="00B13226"/>
    <w:rsid w:val="00B13C1E"/>
    <w:rsid w:val="00B13D5D"/>
    <w:rsid w:val="00B140F0"/>
    <w:rsid w:val="00B1431E"/>
    <w:rsid w:val="00B145D4"/>
    <w:rsid w:val="00B17B2B"/>
    <w:rsid w:val="00B20025"/>
    <w:rsid w:val="00B20311"/>
    <w:rsid w:val="00B2314C"/>
    <w:rsid w:val="00B248BF"/>
    <w:rsid w:val="00B25962"/>
    <w:rsid w:val="00B26D43"/>
    <w:rsid w:val="00B305CD"/>
    <w:rsid w:val="00B30DBC"/>
    <w:rsid w:val="00B31BF0"/>
    <w:rsid w:val="00B33CB7"/>
    <w:rsid w:val="00B34803"/>
    <w:rsid w:val="00B355CB"/>
    <w:rsid w:val="00B358F7"/>
    <w:rsid w:val="00B35BD6"/>
    <w:rsid w:val="00B36B15"/>
    <w:rsid w:val="00B36FC4"/>
    <w:rsid w:val="00B40156"/>
    <w:rsid w:val="00B41425"/>
    <w:rsid w:val="00B41884"/>
    <w:rsid w:val="00B42A58"/>
    <w:rsid w:val="00B4372E"/>
    <w:rsid w:val="00B44AC4"/>
    <w:rsid w:val="00B458EB"/>
    <w:rsid w:val="00B46542"/>
    <w:rsid w:val="00B46856"/>
    <w:rsid w:val="00B46CB2"/>
    <w:rsid w:val="00B479C7"/>
    <w:rsid w:val="00B47C5A"/>
    <w:rsid w:val="00B50180"/>
    <w:rsid w:val="00B5037F"/>
    <w:rsid w:val="00B504B2"/>
    <w:rsid w:val="00B50D7B"/>
    <w:rsid w:val="00B50F6B"/>
    <w:rsid w:val="00B52B8E"/>
    <w:rsid w:val="00B52E20"/>
    <w:rsid w:val="00B52EE4"/>
    <w:rsid w:val="00B53324"/>
    <w:rsid w:val="00B5425D"/>
    <w:rsid w:val="00B54CD5"/>
    <w:rsid w:val="00B55C7D"/>
    <w:rsid w:val="00B5673F"/>
    <w:rsid w:val="00B56996"/>
    <w:rsid w:val="00B579DB"/>
    <w:rsid w:val="00B57E6C"/>
    <w:rsid w:val="00B61BCF"/>
    <w:rsid w:val="00B61BDF"/>
    <w:rsid w:val="00B623C7"/>
    <w:rsid w:val="00B62BAC"/>
    <w:rsid w:val="00B62FD0"/>
    <w:rsid w:val="00B6314E"/>
    <w:rsid w:val="00B637B3"/>
    <w:rsid w:val="00B64708"/>
    <w:rsid w:val="00B64DD1"/>
    <w:rsid w:val="00B6511F"/>
    <w:rsid w:val="00B65B2D"/>
    <w:rsid w:val="00B65BA5"/>
    <w:rsid w:val="00B65FD1"/>
    <w:rsid w:val="00B6786A"/>
    <w:rsid w:val="00B67CF1"/>
    <w:rsid w:val="00B70CA2"/>
    <w:rsid w:val="00B71707"/>
    <w:rsid w:val="00B723B8"/>
    <w:rsid w:val="00B72649"/>
    <w:rsid w:val="00B7394C"/>
    <w:rsid w:val="00B73E74"/>
    <w:rsid w:val="00B7694E"/>
    <w:rsid w:val="00B76A57"/>
    <w:rsid w:val="00B77255"/>
    <w:rsid w:val="00B7761E"/>
    <w:rsid w:val="00B77B63"/>
    <w:rsid w:val="00B77C09"/>
    <w:rsid w:val="00B77FA5"/>
    <w:rsid w:val="00B81662"/>
    <w:rsid w:val="00B81E8E"/>
    <w:rsid w:val="00B8206A"/>
    <w:rsid w:val="00B84D24"/>
    <w:rsid w:val="00B85DB0"/>
    <w:rsid w:val="00B86486"/>
    <w:rsid w:val="00B870B8"/>
    <w:rsid w:val="00B87655"/>
    <w:rsid w:val="00B87666"/>
    <w:rsid w:val="00B87B3E"/>
    <w:rsid w:val="00B90337"/>
    <w:rsid w:val="00B9093E"/>
    <w:rsid w:val="00B9168D"/>
    <w:rsid w:val="00B91780"/>
    <w:rsid w:val="00B932C3"/>
    <w:rsid w:val="00B936F6"/>
    <w:rsid w:val="00B945A3"/>
    <w:rsid w:val="00B94855"/>
    <w:rsid w:val="00B950DF"/>
    <w:rsid w:val="00B951E4"/>
    <w:rsid w:val="00B95F7C"/>
    <w:rsid w:val="00B96C88"/>
    <w:rsid w:val="00BA0166"/>
    <w:rsid w:val="00BA0EDF"/>
    <w:rsid w:val="00BA25F1"/>
    <w:rsid w:val="00BA27AC"/>
    <w:rsid w:val="00BA280E"/>
    <w:rsid w:val="00BA2B57"/>
    <w:rsid w:val="00BA2D84"/>
    <w:rsid w:val="00BA33DF"/>
    <w:rsid w:val="00BA33EC"/>
    <w:rsid w:val="00BA54A3"/>
    <w:rsid w:val="00BA57C0"/>
    <w:rsid w:val="00BA6FCD"/>
    <w:rsid w:val="00BA76B0"/>
    <w:rsid w:val="00BB120D"/>
    <w:rsid w:val="00BB29B5"/>
    <w:rsid w:val="00BB29F0"/>
    <w:rsid w:val="00BB4D02"/>
    <w:rsid w:val="00BB651A"/>
    <w:rsid w:val="00BB6742"/>
    <w:rsid w:val="00BC0200"/>
    <w:rsid w:val="00BC0731"/>
    <w:rsid w:val="00BC0A73"/>
    <w:rsid w:val="00BC0F5D"/>
    <w:rsid w:val="00BC27D5"/>
    <w:rsid w:val="00BC45E7"/>
    <w:rsid w:val="00BC53BA"/>
    <w:rsid w:val="00BC6022"/>
    <w:rsid w:val="00BC6FCC"/>
    <w:rsid w:val="00BC7309"/>
    <w:rsid w:val="00BC77DC"/>
    <w:rsid w:val="00BC7F04"/>
    <w:rsid w:val="00BD03BB"/>
    <w:rsid w:val="00BD05C3"/>
    <w:rsid w:val="00BD2212"/>
    <w:rsid w:val="00BD31E9"/>
    <w:rsid w:val="00BD335C"/>
    <w:rsid w:val="00BD4EB1"/>
    <w:rsid w:val="00BD50C4"/>
    <w:rsid w:val="00BD5910"/>
    <w:rsid w:val="00BD6836"/>
    <w:rsid w:val="00BD6966"/>
    <w:rsid w:val="00BD6B2E"/>
    <w:rsid w:val="00BD6ECE"/>
    <w:rsid w:val="00BE0653"/>
    <w:rsid w:val="00BE0737"/>
    <w:rsid w:val="00BE1028"/>
    <w:rsid w:val="00BE1651"/>
    <w:rsid w:val="00BE166E"/>
    <w:rsid w:val="00BE2279"/>
    <w:rsid w:val="00BE4209"/>
    <w:rsid w:val="00BE4B7B"/>
    <w:rsid w:val="00BE5519"/>
    <w:rsid w:val="00BE55F5"/>
    <w:rsid w:val="00BE5FAF"/>
    <w:rsid w:val="00BE6BE2"/>
    <w:rsid w:val="00BE7061"/>
    <w:rsid w:val="00BF0700"/>
    <w:rsid w:val="00BF0D6A"/>
    <w:rsid w:val="00BF0F58"/>
    <w:rsid w:val="00BF19AF"/>
    <w:rsid w:val="00BF2142"/>
    <w:rsid w:val="00BF27E9"/>
    <w:rsid w:val="00BF2881"/>
    <w:rsid w:val="00BF3D21"/>
    <w:rsid w:val="00BF442A"/>
    <w:rsid w:val="00BF7019"/>
    <w:rsid w:val="00BF7E15"/>
    <w:rsid w:val="00C0039D"/>
    <w:rsid w:val="00C006B1"/>
    <w:rsid w:val="00C01FBF"/>
    <w:rsid w:val="00C02351"/>
    <w:rsid w:val="00C0697E"/>
    <w:rsid w:val="00C072E5"/>
    <w:rsid w:val="00C11095"/>
    <w:rsid w:val="00C126F6"/>
    <w:rsid w:val="00C13310"/>
    <w:rsid w:val="00C13B05"/>
    <w:rsid w:val="00C15892"/>
    <w:rsid w:val="00C15A29"/>
    <w:rsid w:val="00C2159B"/>
    <w:rsid w:val="00C225DE"/>
    <w:rsid w:val="00C22F0D"/>
    <w:rsid w:val="00C24002"/>
    <w:rsid w:val="00C2456D"/>
    <w:rsid w:val="00C250B2"/>
    <w:rsid w:val="00C3033C"/>
    <w:rsid w:val="00C30703"/>
    <w:rsid w:val="00C31407"/>
    <w:rsid w:val="00C3374D"/>
    <w:rsid w:val="00C33B53"/>
    <w:rsid w:val="00C33E16"/>
    <w:rsid w:val="00C33E2C"/>
    <w:rsid w:val="00C34B30"/>
    <w:rsid w:val="00C354F1"/>
    <w:rsid w:val="00C3590B"/>
    <w:rsid w:val="00C37E7C"/>
    <w:rsid w:val="00C405F4"/>
    <w:rsid w:val="00C40C3C"/>
    <w:rsid w:val="00C443FF"/>
    <w:rsid w:val="00C45028"/>
    <w:rsid w:val="00C45283"/>
    <w:rsid w:val="00C4546E"/>
    <w:rsid w:val="00C46D62"/>
    <w:rsid w:val="00C5073E"/>
    <w:rsid w:val="00C515DA"/>
    <w:rsid w:val="00C515E4"/>
    <w:rsid w:val="00C526D1"/>
    <w:rsid w:val="00C534A4"/>
    <w:rsid w:val="00C54FFE"/>
    <w:rsid w:val="00C558D0"/>
    <w:rsid w:val="00C60504"/>
    <w:rsid w:val="00C61185"/>
    <w:rsid w:val="00C61651"/>
    <w:rsid w:val="00C61695"/>
    <w:rsid w:val="00C62584"/>
    <w:rsid w:val="00C62640"/>
    <w:rsid w:val="00C62A00"/>
    <w:rsid w:val="00C658E7"/>
    <w:rsid w:val="00C65C7B"/>
    <w:rsid w:val="00C65E77"/>
    <w:rsid w:val="00C667A0"/>
    <w:rsid w:val="00C66AE9"/>
    <w:rsid w:val="00C673CF"/>
    <w:rsid w:val="00C67765"/>
    <w:rsid w:val="00C67C7C"/>
    <w:rsid w:val="00C7021C"/>
    <w:rsid w:val="00C70338"/>
    <w:rsid w:val="00C704F9"/>
    <w:rsid w:val="00C70C6E"/>
    <w:rsid w:val="00C70EC5"/>
    <w:rsid w:val="00C71323"/>
    <w:rsid w:val="00C71C33"/>
    <w:rsid w:val="00C741E7"/>
    <w:rsid w:val="00C74311"/>
    <w:rsid w:val="00C75028"/>
    <w:rsid w:val="00C7742E"/>
    <w:rsid w:val="00C77A5C"/>
    <w:rsid w:val="00C809BE"/>
    <w:rsid w:val="00C825E0"/>
    <w:rsid w:val="00C82B6C"/>
    <w:rsid w:val="00C832AA"/>
    <w:rsid w:val="00C83664"/>
    <w:rsid w:val="00C84A6C"/>
    <w:rsid w:val="00C85844"/>
    <w:rsid w:val="00C858A6"/>
    <w:rsid w:val="00C859A1"/>
    <w:rsid w:val="00C861EF"/>
    <w:rsid w:val="00C867C4"/>
    <w:rsid w:val="00C86E00"/>
    <w:rsid w:val="00C86EC1"/>
    <w:rsid w:val="00C904B6"/>
    <w:rsid w:val="00C90E07"/>
    <w:rsid w:val="00C928B6"/>
    <w:rsid w:val="00C96045"/>
    <w:rsid w:val="00C965B1"/>
    <w:rsid w:val="00C974C1"/>
    <w:rsid w:val="00CA08B2"/>
    <w:rsid w:val="00CA11BB"/>
    <w:rsid w:val="00CA263C"/>
    <w:rsid w:val="00CA35E9"/>
    <w:rsid w:val="00CA48D4"/>
    <w:rsid w:val="00CA5228"/>
    <w:rsid w:val="00CA56AC"/>
    <w:rsid w:val="00CA6536"/>
    <w:rsid w:val="00CB0477"/>
    <w:rsid w:val="00CB1826"/>
    <w:rsid w:val="00CB1831"/>
    <w:rsid w:val="00CB18BE"/>
    <w:rsid w:val="00CB220B"/>
    <w:rsid w:val="00CB2306"/>
    <w:rsid w:val="00CB2E8D"/>
    <w:rsid w:val="00CB494B"/>
    <w:rsid w:val="00CB4C37"/>
    <w:rsid w:val="00CB4CEC"/>
    <w:rsid w:val="00CB627F"/>
    <w:rsid w:val="00CB6E85"/>
    <w:rsid w:val="00CC03E5"/>
    <w:rsid w:val="00CC0830"/>
    <w:rsid w:val="00CC21B8"/>
    <w:rsid w:val="00CC2801"/>
    <w:rsid w:val="00CC305E"/>
    <w:rsid w:val="00CC34B9"/>
    <w:rsid w:val="00CC39CE"/>
    <w:rsid w:val="00CC5448"/>
    <w:rsid w:val="00CC6E35"/>
    <w:rsid w:val="00CC7269"/>
    <w:rsid w:val="00CD1BFF"/>
    <w:rsid w:val="00CD1DA0"/>
    <w:rsid w:val="00CD2C15"/>
    <w:rsid w:val="00CD2DF9"/>
    <w:rsid w:val="00CD374E"/>
    <w:rsid w:val="00CD48CA"/>
    <w:rsid w:val="00CD60A7"/>
    <w:rsid w:val="00CD785E"/>
    <w:rsid w:val="00CE1336"/>
    <w:rsid w:val="00CE1931"/>
    <w:rsid w:val="00CE25F1"/>
    <w:rsid w:val="00CE2DFD"/>
    <w:rsid w:val="00CE33DB"/>
    <w:rsid w:val="00CE43C2"/>
    <w:rsid w:val="00CE51D9"/>
    <w:rsid w:val="00CE5BEA"/>
    <w:rsid w:val="00CE5BF8"/>
    <w:rsid w:val="00CE68F6"/>
    <w:rsid w:val="00CE70B7"/>
    <w:rsid w:val="00CE775B"/>
    <w:rsid w:val="00CF22D9"/>
    <w:rsid w:val="00CF51D5"/>
    <w:rsid w:val="00CF5688"/>
    <w:rsid w:val="00CF6934"/>
    <w:rsid w:val="00CF6C5E"/>
    <w:rsid w:val="00D00379"/>
    <w:rsid w:val="00D00B6B"/>
    <w:rsid w:val="00D0221F"/>
    <w:rsid w:val="00D06742"/>
    <w:rsid w:val="00D0674C"/>
    <w:rsid w:val="00D07B45"/>
    <w:rsid w:val="00D11242"/>
    <w:rsid w:val="00D13384"/>
    <w:rsid w:val="00D13713"/>
    <w:rsid w:val="00D138E0"/>
    <w:rsid w:val="00D14169"/>
    <w:rsid w:val="00D1473F"/>
    <w:rsid w:val="00D1661E"/>
    <w:rsid w:val="00D16964"/>
    <w:rsid w:val="00D16BDA"/>
    <w:rsid w:val="00D16F5A"/>
    <w:rsid w:val="00D17350"/>
    <w:rsid w:val="00D17A1A"/>
    <w:rsid w:val="00D17B27"/>
    <w:rsid w:val="00D22CA9"/>
    <w:rsid w:val="00D242F0"/>
    <w:rsid w:val="00D24556"/>
    <w:rsid w:val="00D245BC"/>
    <w:rsid w:val="00D24A5A"/>
    <w:rsid w:val="00D2529A"/>
    <w:rsid w:val="00D26132"/>
    <w:rsid w:val="00D26B46"/>
    <w:rsid w:val="00D3023D"/>
    <w:rsid w:val="00D305A4"/>
    <w:rsid w:val="00D31273"/>
    <w:rsid w:val="00D312A9"/>
    <w:rsid w:val="00D31D6E"/>
    <w:rsid w:val="00D3203A"/>
    <w:rsid w:val="00D3278D"/>
    <w:rsid w:val="00D328E2"/>
    <w:rsid w:val="00D331AA"/>
    <w:rsid w:val="00D33BC9"/>
    <w:rsid w:val="00D33E22"/>
    <w:rsid w:val="00D34846"/>
    <w:rsid w:val="00D34AD5"/>
    <w:rsid w:val="00D364A7"/>
    <w:rsid w:val="00D37860"/>
    <w:rsid w:val="00D40834"/>
    <w:rsid w:val="00D40B9E"/>
    <w:rsid w:val="00D40C5A"/>
    <w:rsid w:val="00D41882"/>
    <w:rsid w:val="00D41A5B"/>
    <w:rsid w:val="00D423B2"/>
    <w:rsid w:val="00D43FD1"/>
    <w:rsid w:val="00D44BC6"/>
    <w:rsid w:val="00D44E5C"/>
    <w:rsid w:val="00D44E6E"/>
    <w:rsid w:val="00D45AED"/>
    <w:rsid w:val="00D47880"/>
    <w:rsid w:val="00D47FD5"/>
    <w:rsid w:val="00D501EA"/>
    <w:rsid w:val="00D50D40"/>
    <w:rsid w:val="00D5161C"/>
    <w:rsid w:val="00D51E0A"/>
    <w:rsid w:val="00D52870"/>
    <w:rsid w:val="00D52AE1"/>
    <w:rsid w:val="00D531DB"/>
    <w:rsid w:val="00D55541"/>
    <w:rsid w:val="00D57B18"/>
    <w:rsid w:val="00D602EE"/>
    <w:rsid w:val="00D616B1"/>
    <w:rsid w:val="00D61768"/>
    <w:rsid w:val="00D61783"/>
    <w:rsid w:val="00D617CB"/>
    <w:rsid w:val="00D62746"/>
    <w:rsid w:val="00D62FBE"/>
    <w:rsid w:val="00D644F4"/>
    <w:rsid w:val="00D64F88"/>
    <w:rsid w:val="00D66BF1"/>
    <w:rsid w:val="00D67454"/>
    <w:rsid w:val="00D70D73"/>
    <w:rsid w:val="00D718E2"/>
    <w:rsid w:val="00D71F98"/>
    <w:rsid w:val="00D73189"/>
    <w:rsid w:val="00D73301"/>
    <w:rsid w:val="00D740C0"/>
    <w:rsid w:val="00D742F7"/>
    <w:rsid w:val="00D76D08"/>
    <w:rsid w:val="00D779AD"/>
    <w:rsid w:val="00D81279"/>
    <w:rsid w:val="00D8270B"/>
    <w:rsid w:val="00D8299A"/>
    <w:rsid w:val="00D86024"/>
    <w:rsid w:val="00D87B11"/>
    <w:rsid w:val="00D87C74"/>
    <w:rsid w:val="00D91FC6"/>
    <w:rsid w:val="00D942B5"/>
    <w:rsid w:val="00D95920"/>
    <w:rsid w:val="00D9768B"/>
    <w:rsid w:val="00D97859"/>
    <w:rsid w:val="00DA1A56"/>
    <w:rsid w:val="00DA1B77"/>
    <w:rsid w:val="00DA4919"/>
    <w:rsid w:val="00DA557D"/>
    <w:rsid w:val="00DA6953"/>
    <w:rsid w:val="00DB07AC"/>
    <w:rsid w:val="00DB187B"/>
    <w:rsid w:val="00DB1EDB"/>
    <w:rsid w:val="00DB26F4"/>
    <w:rsid w:val="00DB2B5B"/>
    <w:rsid w:val="00DB3216"/>
    <w:rsid w:val="00DB4355"/>
    <w:rsid w:val="00DB4B7A"/>
    <w:rsid w:val="00DB4D32"/>
    <w:rsid w:val="00DB5D57"/>
    <w:rsid w:val="00DB6484"/>
    <w:rsid w:val="00DB6803"/>
    <w:rsid w:val="00DB6CF7"/>
    <w:rsid w:val="00DC007F"/>
    <w:rsid w:val="00DC0567"/>
    <w:rsid w:val="00DC1FE3"/>
    <w:rsid w:val="00DC382E"/>
    <w:rsid w:val="00DC386B"/>
    <w:rsid w:val="00DC439E"/>
    <w:rsid w:val="00DC4EFB"/>
    <w:rsid w:val="00DC658C"/>
    <w:rsid w:val="00DC6F07"/>
    <w:rsid w:val="00DD0415"/>
    <w:rsid w:val="00DD383F"/>
    <w:rsid w:val="00DD3D94"/>
    <w:rsid w:val="00DD4027"/>
    <w:rsid w:val="00DD4DE4"/>
    <w:rsid w:val="00DD5A8C"/>
    <w:rsid w:val="00DD64B1"/>
    <w:rsid w:val="00DD6878"/>
    <w:rsid w:val="00DD6BE8"/>
    <w:rsid w:val="00DD6E3F"/>
    <w:rsid w:val="00DD6FF8"/>
    <w:rsid w:val="00DD70A3"/>
    <w:rsid w:val="00DD7480"/>
    <w:rsid w:val="00DD7581"/>
    <w:rsid w:val="00DE0215"/>
    <w:rsid w:val="00DE0AD9"/>
    <w:rsid w:val="00DE0FBC"/>
    <w:rsid w:val="00DE1BBB"/>
    <w:rsid w:val="00DE2872"/>
    <w:rsid w:val="00DE2A16"/>
    <w:rsid w:val="00DE2BDB"/>
    <w:rsid w:val="00DE2E5C"/>
    <w:rsid w:val="00DE48E5"/>
    <w:rsid w:val="00DE5439"/>
    <w:rsid w:val="00DE5635"/>
    <w:rsid w:val="00DE5E33"/>
    <w:rsid w:val="00DE6A2E"/>
    <w:rsid w:val="00DE72E8"/>
    <w:rsid w:val="00DE7C70"/>
    <w:rsid w:val="00DE7E2D"/>
    <w:rsid w:val="00DF35DA"/>
    <w:rsid w:val="00DF3602"/>
    <w:rsid w:val="00DF4C91"/>
    <w:rsid w:val="00DF6359"/>
    <w:rsid w:val="00E01895"/>
    <w:rsid w:val="00E01EF0"/>
    <w:rsid w:val="00E02EEA"/>
    <w:rsid w:val="00E03E7D"/>
    <w:rsid w:val="00E05317"/>
    <w:rsid w:val="00E05E6A"/>
    <w:rsid w:val="00E061B3"/>
    <w:rsid w:val="00E10645"/>
    <w:rsid w:val="00E11CC5"/>
    <w:rsid w:val="00E12362"/>
    <w:rsid w:val="00E12494"/>
    <w:rsid w:val="00E12837"/>
    <w:rsid w:val="00E12C9E"/>
    <w:rsid w:val="00E1332A"/>
    <w:rsid w:val="00E1358F"/>
    <w:rsid w:val="00E14BA1"/>
    <w:rsid w:val="00E17579"/>
    <w:rsid w:val="00E17593"/>
    <w:rsid w:val="00E17948"/>
    <w:rsid w:val="00E20567"/>
    <w:rsid w:val="00E208B5"/>
    <w:rsid w:val="00E217EC"/>
    <w:rsid w:val="00E23951"/>
    <w:rsid w:val="00E23E14"/>
    <w:rsid w:val="00E25122"/>
    <w:rsid w:val="00E25522"/>
    <w:rsid w:val="00E2599D"/>
    <w:rsid w:val="00E2617C"/>
    <w:rsid w:val="00E26859"/>
    <w:rsid w:val="00E27510"/>
    <w:rsid w:val="00E2778B"/>
    <w:rsid w:val="00E32B1A"/>
    <w:rsid w:val="00E32CF2"/>
    <w:rsid w:val="00E349D7"/>
    <w:rsid w:val="00E35BA7"/>
    <w:rsid w:val="00E35C0A"/>
    <w:rsid w:val="00E36B3A"/>
    <w:rsid w:val="00E37B9F"/>
    <w:rsid w:val="00E37CDD"/>
    <w:rsid w:val="00E4018C"/>
    <w:rsid w:val="00E402D6"/>
    <w:rsid w:val="00E40F43"/>
    <w:rsid w:val="00E410C4"/>
    <w:rsid w:val="00E42A20"/>
    <w:rsid w:val="00E457A2"/>
    <w:rsid w:val="00E4706F"/>
    <w:rsid w:val="00E501BE"/>
    <w:rsid w:val="00E506FF"/>
    <w:rsid w:val="00E515D9"/>
    <w:rsid w:val="00E527EF"/>
    <w:rsid w:val="00E5287B"/>
    <w:rsid w:val="00E5294A"/>
    <w:rsid w:val="00E54835"/>
    <w:rsid w:val="00E56DF6"/>
    <w:rsid w:val="00E5756D"/>
    <w:rsid w:val="00E5779B"/>
    <w:rsid w:val="00E60062"/>
    <w:rsid w:val="00E61A04"/>
    <w:rsid w:val="00E6355E"/>
    <w:rsid w:val="00E63565"/>
    <w:rsid w:val="00E63745"/>
    <w:rsid w:val="00E642FD"/>
    <w:rsid w:val="00E6501B"/>
    <w:rsid w:val="00E651BF"/>
    <w:rsid w:val="00E65E54"/>
    <w:rsid w:val="00E6714B"/>
    <w:rsid w:val="00E67557"/>
    <w:rsid w:val="00E67E7C"/>
    <w:rsid w:val="00E70202"/>
    <w:rsid w:val="00E71BB7"/>
    <w:rsid w:val="00E72092"/>
    <w:rsid w:val="00E73073"/>
    <w:rsid w:val="00E73A8A"/>
    <w:rsid w:val="00E73FB7"/>
    <w:rsid w:val="00E74235"/>
    <w:rsid w:val="00E75A5F"/>
    <w:rsid w:val="00E76D63"/>
    <w:rsid w:val="00E76ECD"/>
    <w:rsid w:val="00E775D7"/>
    <w:rsid w:val="00E77E82"/>
    <w:rsid w:val="00E80840"/>
    <w:rsid w:val="00E82481"/>
    <w:rsid w:val="00E82D2B"/>
    <w:rsid w:val="00E83139"/>
    <w:rsid w:val="00E8369D"/>
    <w:rsid w:val="00E83753"/>
    <w:rsid w:val="00E85780"/>
    <w:rsid w:val="00E86971"/>
    <w:rsid w:val="00E90015"/>
    <w:rsid w:val="00E9175F"/>
    <w:rsid w:val="00E91EA9"/>
    <w:rsid w:val="00E921AC"/>
    <w:rsid w:val="00E9325C"/>
    <w:rsid w:val="00E93E3E"/>
    <w:rsid w:val="00E93FBD"/>
    <w:rsid w:val="00E965D9"/>
    <w:rsid w:val="00E96DF9"/>
    <w:rsid w:val="00E972B8"/>
    <w:rsid w:val="00EA0237"/>
    <w:rsid w:val="00EA0BE4"/>
    <w:rsid w:val="00EA16AF"/>
    <w:rsid w:val="00EA1F02"/>
    <w:rsid w:val="00EA23EC"/>
    <w:rsid w:val="00EA45F9"/>
    <w:rsid w:val="00EA4EA3"/>
    <w:rsid w:val="00EA4F7E"/>
    <w:rsid w:val="00EA514F"/>
    <w:rsid w:val="00EA5EB8"/>
    <w:rsid w:val="00EA65D4"/>
    <w:rsid w:val="00EA6D8F"/>
    <w:rsid w:val="00EA7689"/>
    <w:rsid w:val="00EB0EFB"/>
    <w:rsid w:val="00EB16D5"/>
    <w:rsid w:val="00EB308B"/>
    <w:rsid w:val="00EB3CB1"/>
    <w:rsid w:val="00EB3D12"/>
    <w:rsid w:val="00EB7B71"/>
    <w:rsid w:val="00EC10A2"/>
    <w:rsid w:val="00EC26A4"/>
    <w:rsid w:val="00EC3096"/>
    <w:rsid w:val="00EC3F0B"/>
    <w:rsid w:val="00EC526C"/>
    <w:rsid w:val="00EC7019"/>
    <w:rsid w:val="00EC7126"/>
    <w:rsid w:val="00ED0715"/>
    <w:rsid w:val="00ED085C"/>
    <w:rsid w:val="00ED09F9"/>
    <w:rsid w:val="00ED107C"/>
    <w:rsid w:val="00ED201A"/>
    <w:rsid w:val="00ED3410"/>
    <w:rsid w:val="00ED37C7"/>
    <w:rsid w:val="00ED3870"/>
    <w:rsid w:val="00ED47A5"/>
    <w:rsid w:val="00ED49D8"/>
    <w:rsid w:val="00ED4E33"/>
    <w:rsid w:val="00ED54A4"/>
    <w:rsid w:val="00ED5EDB"/>
    <w:rsid w:val="00ED745D"/>
    <w:rsid w:val="00EE2113"/>
    <w:rsid w:val="00EE2785"/>
    <w:rsid w:val="00EE2C53"/>
    <w:rsid w:val="00EE3D21"/>
    <w:rsid w:val="00EE3DC1"/>
    <w:rsid w:val="00EE5A12"/>
    <w:rsid w:val="00EE6AB0"/>
    <w:rsid w:val="00EF07FA"/>
    <w:rsid w:val="00EF0FBB"/>
    <w:rsid w:val="00EF14C2"/>
    <w:rsid w:val="00EF24A5"/>
    <w:rsid w:val="00EF3A09"/>
    <w:rsid w:val="00EF3DCC"/>
    <w:rsid w:val="00EF445D"/>
    <w:rsid w:val="00EF52C1"/>
    <w:rsid w:val="00EF6529"/>
    <w:rsid w:val="00EF695D"/>
    <w:rsid w:val="00EF7786"/>
    <w:rsid w:val="00EF7BBB"/>
    <w:rsid w:val="00F000F2"/>
    <w:rsid w:val="00F001A7"/>
    <w:rsid w:val="00F0157D"/>
    <w:rsid w:val="00F01FED"/>
    <w:rsid w:val="00F0270E"/>
    <w:rsid w:val="00F0276C"/>
    <w:rsid w:val="00F02EDD"/>
    <w:rsid w:val="00F04644"/>
    <w:rsid w:val="00F04A9A"/>
    <w:rsid w:val="00F06311"/>
    <w:rsid w:val="00F069D6"/>
    <w:rsid w:val="00F1083E"/>
    <w:rsid w:val="00F10885"/>
    <w:rsid w:val="00F11626"/>
    <w:rsid w:val="00F11C13"/>
    <w:rsid w:val="00F11DBC"/>
    <w:rsid w:val="00F129CD"/>
    <w:rsid w:val="00F12EAD"/>
    <w:rsid w:val="00F1472C"/>
    <w:rsid w:val="00F153A9"/>
    <w:rsid w:val="00F15D9D"/>
    <w:rsid w:val="00F15E24"/>
    <w:rsid w:val="00F16C0B"/>
    <w:rsid w:val="00F1705D"/>
    <w:rsid w:val="00F17254"/>
    <w:rsid w:val="00F17F58"/>
    <w:rsid w:val="00F227F0"/>
    <w:rsid w:val="00F22957"/>
    <w:rsid w:val="00F22F02"/>
    <w:rsid w:val="00F242AB"/>
    <w:rsid w:val="00F24D52"/>
    <w:rsid w:val="00F259D9"/>
    <w:rsid w:val="00F25E48"/>
    <w:rsid w:val="00F264D7"/>
    <w:rsid w:val="00F267D8"/>
    <w:rsid w:val="00F26938"/>
    <w:rsid w:val="00F270E4"/>
    <w:rsid w:val="00F27257"/>
    <w:rsid w:val="00F27398"/>
    <w:rsid w:val="00F30AD7"/>
    <w:rsid w:val="00F31467"/>
    <w:rsid w:val="00F31AF9"/>
    <w:rsid w:val="00F33227"/>
    <w:rsid w:val="00F33899"/>
    <w:rsid w:val="00F338D3"/>
    <w:rsid w:val="00F33D7E"/>
    <w:rsid w:val="00F349A5"/>
    <w:rsid w:val="00F34CF2"/>
    <w:rsid w:val="00F368CB"/>
    <w:rsid w:val="00F36ABC"/>
    <w:rsid w:val="00F36CE7"/>
    <w:rsid w:val="00F376CE"/>
    <w:rsid w:val="00F4096C"/>
    <w:rsid w:val="00F41609"/>
    <w:rsid w:val="00F41754"/>
    <w:rsid w:val="00F42226"/>
    <w:rsid w:val="00F437FD"/>
    <w:rsid w:val="00F4388D"/>
    <w:rsid w:val="00F4445A"/>
    <w:rsid w:val="00F45321"/>
    <w:rsid w:val="00F47153"/>
    <w:rsid w:val="00F47B06"/>
    <w:rsid w:val="00F509DB"/>
    <w:rsid w:val="00F5301A"/>
    <w:rsid w:val="00F53C5A"/>
    <w:rsid w:val="00F6090D"/>
    <w:rsid w:val="00F6185E"/>
    <w:rsid w:val="00F61F2A"/>
    <w:rsid w:val="00F620E3"/>
    <w:rsid w:val="00F63713"/>
    <w:rsid w:val="00F641AC"/>
    <w:rsid w:val="00F644D1"/>
    <w:rsid w:val="00F64B13"/>
    <w:rsid w:val="00F65077"/>
    <w:rsid w:val="00F667A6"/>
    <w:rsid w:val="00F7028C"/>
    <w:rsid w:val="00F70479"/>
    <w:rsid w:val="00F7093D"/>
    <w:rsid w:val="00F71123"/>
    <w:rsid w:val="00F71786"/>
    <w:rsid w:val="00F71C09"/>
    <w:rsid w:val="00F71CBF"/>
    <w:rsid w:val="00F72A43"/>
    <w:rsid w:val="00F7313B"/>
    <w:rsid w:val="00F74252"/>
    <w:rsid w:val="00F7550B"/>
    <w:rsid w:val="00F77130"/>
    <w:rsid w:val="00F77185"/>
    <w:rsid w:val="00F77895"/>
    <w:rsid w:val="00F77B8D"/>
    <w:rsid w:val="00F801DA"/>
    <w:rsid w:val="00F801F3"/>
    <w:rsid w:val="00F80BF9"/>
    <w:rsid w:val="00F818B7"/>
    <w:rsid w:val="00F83138"/>
    <w:rsid w:val="00F85B3F"/>
    <w:rsid w:val="00F86391"/>
    <w:rsid w:val="00F86BF1"/>
    <w:rsid w:val="00F86CC9"/>
    <w:rsid w:val="00F87E6A"/>
    <w:rsid w:val="00F90A38"/>
    <w:rsid w:val="00F90FE0"/>
    <w:rsid w:val="00F91A4D"/>
    <w:rsid w:val="00F928A5"/>
    <w:rsid w:val="00F934FA"/>
    <w:rsid w:val="00F93C4D"/>
    <w:rsid w:val="00F94E93"/>
    <w:rsid w:val="00F94EDB"/>
    <w:rsid w:val="00F956C0"/>
    <w:rsid w:val="00F9619D"/>
    <w:rsid w:val="00F97940"/>
    <w:rsid w:val="00F97B97"/>
    <w:rsid w:val="00F97C6B"/>
    <w:rsid w:val="00FA0B53"/>
    <w:rsid w:val="00FA1533"/>
    <w:rsid w:val="00FA157E"/>
    <w:rsid w:val="00FA17B4"/>
    <w:rsid w:val="00FA1997"/>
    <w:rsid w:val="00FA1C36"/>
    <w:rsid w:val="00FA24E5"/>
    <w:rsid w:val="00FA2681"/>
    <w:rsid w:val="00FA2B3F"/>
    <w:rsid w:val="00FA3109"/>
    <w:rsid w:val="00FA3383"/>
    <w:rsid w:val="00FA465B"/>
    <w:rsid w:val="00FA6360"/>
    <w:rsid w:val="00FA639F"/>
    <w:rsid w:val="00FA6ED6"/>
    <w:rsid w:val="00FA7A11"/>
    <w:rsid w:val="00FB04CE"/>
    <w:rsid w:val="00FB4640"/>
    <w:rsid w:val="00FB4F76"/>
    <w:rsid w:val="00FB50A2"/>
    <w:rsid w:val="00FB60E3"/>
    <w:rsid w:val="00FB7C5D"/>
    <w:rsid w:val="00FC063E"/>
    <w:rsid w:val="00FC07D1"/>
    <w:rsid w:val="00FC14F8"/>
    <w:rsid w:val="00FC1677"/>
    <w:rsid w:val="00FC26F1"/>
    <w:rsid w:val="00FC51EE"/>
    <w:rsid w:val="00FC53B3"/>
    <w:rsid w:val="00FC6B76"/>
    <w:rsid w:val="00FC6DC2"/>
    <w:rsid w:val="00FD04CF"/>
    <w:rsid w:val="00FD1203"/>
    <w:rsid w:val="00FD1E31"/>
    <w:rsid w:val="00FD2195"/>
    <w:rsid w:val="00FD2971"/>
    <w:rsid w:val="00FD2D4E"/>
    <w:rsid w:val="00FD3FDC"/>
    <w:rsid w:val="00FD411D"/>
    <w:rsid w:val="00FD4632"/>
    <w:rsid w:val="00FD5212"/>
    <w:rsid w:val="00FD6354"/>
    <w:rsid w:val="00FD6CC6"/>
    <w:rsid w:val="00FD6F00"/>
    <w:rsid w:val="00FE05BC"/>
    <w:rsid w:val="00FE09CF"/>
    <w:rsid w:val="00FE10FD"/>
    <w:rsid w:val="00FE115F"/>
    <w:rsid w:val="00FE2787"/>
    <w:rsid w:val="00FE2927"/>
    <w:rsid w:val="00FE32D1"/>
    <w:rsid w:val="00FE493C"/>
    <w:rsid w:val="00FE4A23"/>
    <w:rsid w:val="00FE52A9"/>
    <w:rsid w:val="00FE5940"/>
    <w:rsid w:val="00FE5F5E"/>
    <w:rsid w:val="00FE667C"/>
    <w:rsid w:val="00FE6CC5"/>
    <w:rsid w:val="00FE6D23"/>
    <w:rsid w:val="00FE70A0"/>
    <w:rsid w:val="00FE7B6F"/>
    <w:rsid w:val="00FF24CC"/>
    <w:rsid w:val="00FF2556"/>
    <w:rsid w:val="00FF412F"/>
    <w:rsid w:val="00FF418C"/>
    <w:rsid w:val="00FF6901"/>
    <w:rsid w:val="00FF710A"/>
    <w:rsid w:val="00FF71CF"/>
    <w:rsid w:val="00FF72A6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3">
    <w:name w:val="ff3"/>
    <w:basedOn w:val="DefaultParagraphFont"/>
    <w:rsid w:val="007B3399"/>
  </w:style>
  <w:style w:type="character" w:customStyle="1" w:styleId="ff2">
    <w:name w:val="ff2"/>
    <w:basedOn w:val="DefaultParagraphFont"/>
    <w:rsid w:val="007B3399"/>
  </w:style>
  <w:style w:type="character" w:customStyle="1" w:styleId="16">
    <w:name w:val="_ _16"/>
    <w:basedOn w:val="DefaultParagraphFont"/>
    <w:rsid w:val="007B3399"/>
  </w:style>
  <w:style w:type="character" w:customStyle="1" w:styleId="18">
    <w:name w:val="_ _18"/>
    <w:basedOn w:val="DefaultParagraphFont"/>
    <w:rsid w:val="007B3399"/>
  </w:style>
  <w:style w:type="character" w:customStyle="1" w:styleId="5">
    <w:name w:val="_ _5"/>
    <w:basedOn w:val="DefaultParagraphFont"/>
    <w:rsid w:val="007B3399"/>
  </w:style>
  <w:style w:type="character" w:customStyle="1" w:styleId="14">
    <w:name w:val="_ _14"/>
    <w:basedOn w:val="DefaultParagraphFont"/>
    <w:rsid w:val="007B3399"/>
  </w:style>
  <w:style w:type="character" w:customStyle="1" w:styleId="4">
    <w:name w:val="_ _4"/>
    <w:basedOn w:val="DefaultParagraphFont"/>
    <w:rsid w:val="007B3399"/>
  </w:style>
  <w:style w:type="character" w:customStyle="1" w:styleId="26">
    <w:name w:val="_ _26"/>
    <w:basedOn w:val="DefaultParagraphFont"/>
    <w:rsid w:val="007B3399"/>
  </w:style>
  <w:style w:type="character" w:customStyle="1" w:styleId="13">
    <w:name w:val="_ _13"/>
    <w:basedOn w:val="DefaultParagraphFont"/>
    <w:rsid w:val="007B3399"/>
  </w:style>
  <w:style w:type="character" w:customStyle="1" w:styleId="15">
    <w:name w:val="_ _15"/>
    <w:basedOn w:val="DefaultParagraphFont"/>
    <w:rsid w:val="007B3399"/>
  </w:style>
  <w:style w:type="paragraph" w:styleId="NormalWeb">
    <w:name w:val="Normal (Web)"/>
    <w:basedOn w:val="Normal"/>
    <w:rsid w:val="0043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94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4BA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94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4BA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3">
    <w:name w:val="ff3"/>
    <w:basedOn w:val="DefaultParagraphFont"/>
    <w:rsid w:val="007B3399"/>
  </w:style>
  <w:style w:type="character" w:customStyle="1" w:styleId="ff2">
    <w:name w:val="ff2"/>
    <w:basedOn w:val="DefaultParagraphFont"/>
    <w:rsid w:val="007B3399"/>
  </w:style>
  <w:style w:type="character" w:customStyle="1" w:styleId="16">
    <w:name w:val="_ _16"/>
    <w:basedOn w:val="DefaultParagraphFont"/>
    <w:rsid w:val="007B3399"/>
  </w:style>
  <w:style w:type="character" w:customStyle="1" w:styleId="18">
    <w:name w:val="_ _18"/>
    <w:basedOn w:val="DefaultParagraphFont"/>
    <w:rsid w:val="007B3399"/>
  </w:style>
  <w:style w:type="character" w:customStyle="1" w:styleId="5">
    <w:name w:val="_ _5"/>
    <w:basedOn w:val="DefaultParagraphFont"/>
    <w:rsid w:val="007B3399"/>
  </w:style>
  <w:style w:type="character" w:customStyle="1" w:styleId="14">
    <w:name w:val="_ _14"/>
    <w:basedOn w:val="DefaultParagraphFont"/>
    <w:rsid w:val="007B3399"/>
  </w:style>
  <w:style w:type="character" w:customStyle="1" w:styleId="4">
    <w:name w:val="_ _4"/>
    <w:basedOn w:val="DefaultParagraphFont"/>
    <w:rsid w:val="007B3399"/>
  </w:style>
  <w:style w:type="character" w:customStyle="1" w:styleId="26">
    <w:name w:val="_ _26"/>
    <w:basedOn w:val="DefaultParagraphFont"/>
    <w:rsid w:val="007B3399"/>
  </w:style>
  <w:style w:type="character" w:customStyle="1" w:styleId="13">
    <w:name w:val="_ _13"/>
    <w:basedOn w:val="DefaultParagraphFont"/>
    <w:rsid w:val="007B3399"/>
  </w:style>
  <w:style w:type="character" w:customStyle="1" w:styleId="15">
    <w:name w:val="_ _15"/>
    <w:basedOn w:val="DefaultParagraphFont"/>
    <w:rsid w:val="007B3399"/>
  </w:style>
  <w:style w:type="paragraph" w:styleId="NormalWeb">
    <w:name w:val="Normal (Web)"/>
    <w:basedOn w:val="Normal"/>
    <w:rsid w:val="0043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94B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4BA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94B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4BA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1262</Words>
  <Characters>4201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2020-03-09T10:12:00Z</dcterms:created>
  <dcterms:modified xsi:type="dcterms:W3CDTF">2020-03-10T03:17:00Z</dcterms:modified>
</cp:coreProperties>
</file>